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B1365" w14:textId="3EF8192E" w:rsidR="00555AB0" w:rsidRPr="001A1E2D" w:rsidRDefault="00E24A6E" w:rsidP="001A1E2D">
      <w:pPr>
        <w:pageBreakBefore/>
        <w:ind w:firstLineChars="200" w:firstLine="883"/>
        <w:jc w:val="center"/>
        <w:rPr>
          <w:rFonts w:ascii="仿宋" w:eastAsia="仿宋" w:hAnsi="仿宋"/>
          <w:b/>
          <w:bCs/>
          <w:sz w:val="44"/>
          <w:szCs w:val="44"/>
        </w:rPr>
      </w:pPr>
      <w:r w:rsidRPr="001A1E2D">
        <w:rPr>
          <w:rFonts w:ascii="仿宋" w:eastAsia="仿宋" w:hAnsi="仿宋" w:hint="eastAsia"/>
          <w:b/>
          <w:bCs/>
          <w:sz w:val="44"/>
          <w:szCs w:val="44"/>
        </w:rPr>
        <w:t>山东旅游职业学院2023年单独招生和综合评价</w:t>
      </w:r>
      <w:r w:rsidR="001A1E2D">
        <w:rPr>
          <w:rFonts w:ascii="仿宋" w:eastAsia="仿宋" w:hAnsi="仿宋" w:hint="eastAsia"/>
          <w:b/>
          <w:bCs/>
          <w:sz w:val="44"/>
          <w:szCs w:val="44"/>
        </w:rPr>
        <w:t>招生考试</w:t>
      </w:r>
      <w:r w:rsidRPr="001A1E2D">
        <w:rPr>
          <w:rFonts w:ascii="仿宋" w:eastAsia="仿宋" w:hAnsi="仿宋" w:hint="eastAsia"/>
          <w:b/>
          <w:bCs/>
          <w:sz w:val="44"/>
          <w:szCs w:val="44"/>
        </w:rPr>
        <w:t>缴费操作步骤</w:t>
      </w:r>
    </w:p>
    <w:p w14:paraId="39E1D1C9" w14:textId="40FDF035" w:rsidR="003F019C" w:rsidRDefault="003F019C" w:rsidP="003F019C">
      <w:pPr>
        <w:ind w:left="709"/>
        <w:outlineLvl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一、自助缴费</w:t>
      </w:r>
    </w:p>
    <w:p w14:paraId="445CDBBD" w14:textId="2410F709" w:rsidR="00555AB0" w:rsidRPr="003F019C" w:rsidRDefault="003F019C" w:rsidP="003F019C">
      <w:pPr>
        <w:ind w:left="709"/>
        <w:outlineLvl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</w:t>
      </w:r>
      <w:r w:rsidR="00B013AE" w:rsidRPr="003F019C">
        <w:rPr>
          <w:rFonts w:ascii="仿宋" w:eastAsia="仿宋" w:hAnsi="仿宋" w:hint="eastAsia"/>
          <w:sz w:val="32"/>
          <w:szCs w:val="32"/>
        </w:rPr>
        <w:t>微信扫描缴费二维码</w:t>
      </w:r>
      <w:r w:rsidRPr="003F019C">
        <w:rPr>
          <w:rFonts w:ascii="仿宋" w:eastAsia="仿宋" w:hAnsi="仿宋" w:hint="eastAsia"/>
          <w:sz w:val="32"/>
          <w:szCs w:val="32"/>
        </w:rPr>
        <w:t>。</w:t>
      </w:r>
    </w:p>
    <w:p w14:paraId="41058E05" w14:textId="77777777" w:rsidR="00E8293A" w:rsidRPr="00E8293A" w:rsidRDefault="00E8293A" w:rsidP="00E8293A">
      <w:pPr>
        <w:ind w:left="640"/>
        <w:jc w:val="center"/>
        <w:rPr>
          <w:rFonts w:ascii="仿宋" w:eastAsia="仿宋" w:hAnsi="仿宋"/>
          <w:sz w:val="32"/>
          <w:szCs w:val="32"/>
        </w:rPr>
      </w:pPr>
      <w:bookmarkStart w:id="0" w:name="_Hlk126582943"/>
      <w:r w:rsidRPr="00E8293A">
        <w:rPr>
          <w:rFonts w:ascii="仿宋" w:eastAsia="仿宋" w:hAnsi="仿宋" w:hint="eastAsia"/>
          <w:sz w:val="32"/>
          <w:szCs w:val="32"/>
        </w:rPr>
        <w:t>山东旅游职业学院</w:t>
      </w:r>
    </w:p>
    <w:p w14:paraId="71111976" w14:textId="0D2637C0" w:rsidR="00E8293A" w:rsidRPr="00E8293A" w:rsidRDefault="00E8293A" w:rsidP="00E8293A">
      <w:pPr>
        <w:ind w:left="640"/>
        <w:jc w:val="center"/>
        <w:outlineLvl w:val="0"/>
        <w:rPr>
          <w:rFonts w:ascii="仿宋" w:eastAsia="仿宋" w:hAnsi="仿宋"/>
          <w:sz w:val="32"/>
          <w:szCs w:val="32"/>
        </w:rPr>
      </w:pPr>
      <w:r w:rsidRPr="00E8293A">
        <w:rPr>
          <w:rFonts w:ascii="仿宋" w:eastAsia="仿宋" w:hAnsi="仿宋" w:hint="eastAsia"/>
          <w:sz w:val="32"/>
          <w:szCs w:val="32"/>
        </w:rPr>
        <w:t>202</w:t>
      </w:r>
      <w:r w:rsidRPr="00E8293A">
        <w:rPr>
          <w:rFonts w:ascii="仿宋" w:eastAsia="仿宋" w:hAnsi="仿宋"/>
          <w:sz w:val="32"/>
          <w:szCs w:val="32"/>
        </w:rPr>
        <w:t>3</w:t>
      </w:r>
      <w:r w:rsidRPr="00E8293A">
        <w:rPr>
          <w:rFonts w:ascii="仿宋" w:eastAsia="仿宋" w:hAnsi="仿宋" w:hint="eastAsia"/>
          <w:sz w:val="32"/>
          <w:szCs w:val="32"/>
        </w:rPr>
        <w:t>年单独招生和综合评价招生</w:t>
      </w:r>
      <w:r w:rsidRPr="009B7E95">
        <w:rPr>
          <w:rFonts w:ascii="仿宋" w:eastAsia="仿宋" w:hAnsi="仿宋" w:hint="eastAsia"/>
          <w:color w:val="FF0000"/>
          <w:sz w:val="32"/>
          <w:szCs w:val="32"/>
        </w:rPr>
        <w:t>考</w:t>
      </w:r>
      <w:r w:rsidRPr="009B7E95">
        <w:rPr>
          <w:rFonts w:ascii="仿宋" w:eastAsia="仿宋" w:hAnsi="仿宋" w:cs="仿宋" w:hint="eastAsia"/>
          <w:color w:val="FF0000"/>
          <w:sz w:val="32"/>
          <w:szCs w:val="32"/>
        </w:rPr>
        <w:t>试费缴费</w:t>
      </w:r>
      <w:r w:rsidRPr="00E8293A">
        <w:rPr>
          <w:rFonts w:ascii="仿宋" w:eastAsia="仿宋" w:hAnsi="仿宋" w:cs="仿宋" w:hint="eastAsia"/>
          <w:sz w:val="32"/>
          <w:szCs w:val="32"/>
        </w:rPr>
        <w:t>二维码：</w:t>
      </w:r>
    </w:p>
    <w:bookmarkEnd w:id="0"/>
    <w:p w14:paraId="3966C4A4" w14:textId="5B5F97EE" w:rsidR="00555AB0" w:rsidRDefault="00E44153">
      <w:pPr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D545C86" wp14:editId="7979A191">
            <wp:extent cx="2166938" cy="2161191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26" cy="218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3343" w14:textId="772C267F" w:rsidR="00555AB0" w:rsidRPr="005B7465" w:rsidRDefault="00000000" w:rsidP="005B7465">
      <w:pPr>
        <w:ind w:firstLineChars="200" w:firstLine="640"/>
        <w:rPr>
          <w:rFonts w:ascii="仿宋" w:eastAsia="仿宋" w:hAnsi="仿宋"/>
          <w:color w:val="FF0000"/>
          <w:sz w:val="32"/>
          <w:szCs w:val="32"/>
        </w:rPr>
      </w:pPr>
      <w:r w:rsidRPr="0007007E">
        <w:rPr>
          <w:rFonts w:ascii="仿宋" w:eastAsia="仿宋" w:hAnsi="仿宋" w:hint="eastAsia"/>
          <w:sz w:val="32"/>
          <w:szCs w:val="32"/>
        </w:rPr>
        <w:t>（二）</w:t>
      </w:r>
      <w:r w:rsidR="00E24A6E" w:rsidRPr="0007007E">
        <w:rPr>
          <w:rFonts w:ascii="仿宋" w:eastAsia="仿宋" w:hAnsi="仿宋" w:hint="eastAsia"/>
          <w:sz w:val="32"/>
          <w:szCs w:val="32"/>
        </w:rPr>
        <w:t>请根据缴费界面提示信息</w:t>
      </w:r>
      <w:r w:rsidR="00E24A6E" w:rsidRPr="009B7E95">
        <w:rPr>
          <w:rFonts w:ascii="仿宋" w:eastAsia="仿宋" w:hAnsi="仿宋" w:hint="eastAsia"/>
          <w:color w:val="FF0000"/>
          <w:sz w:val="32"/>
          <w:szCs w:val="32"/>
        </w:rPr>
        <w:t>填写正确个人信息进行注册</w:t>
      </w:r>
      <w:r w:rsidR="00E24A6E" w:rsidRPr="0007007E"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如图所示。</w:t>
      </w:r>
    </w:p>
    <w:p w14:paraId="79DB542C" w14:textId="1CB82D1E" w:rsidR="00555AB0" w:rsidRDefault="00555AB0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3359D0A4" w14:textId="09C6BEEA" w:rsidR="009B7E95" w:rsidRDefault="009C5EA0" w:rsidP="009B7E95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159DCF61" wp14:editId="0040800A">
            <wp:simplePos x="0" y="0"/>
            <wp:positionH relativeFrom="column">
              <wp:posOffset>3804285</wp:posOffset>
            </wp:positionH>
            <wp:positionV relativeFrom="paragraph">
              <wp:posOffset>31750</wp:posOffset>
            </wp:positionV>
            <wp:extent cx="1508760" cy="3204845"/>
            <wp:effectExtent l="0" t="0" r="0" b="0"/>
            <wp:wrapSquare wrapText="bothSides"/>
            <wp:docPr id="7" name="图片 7" descr="C:\Users\ADMINI~1\AppData\Local\Temp\WeChat Files\0cc9821bbcc1551e9b0cc2e196d0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0cc9821bbcc1551e9b0cc2e196d06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8ED0627" wp14:editId="7B011639">
            <wp:extent cx="1506274" cy="3214687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1525" cy="33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7BDC" w14:textId="6E043B0A" w:rsidR="00555AB0" w:rsidRDefault="00000000" w:rsidP="005B7465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</w:t>
      </w:r>
      <w:r w:rsidR="00E24A6E" w:rsidRPr="0007007E">
        <w:rPr>
          <w:rFonts w:ascii="仿宋" w:eastAsia="仿宋" w:hAnsi="仿宋" w:hint="eastAsia"/>
          <w:sz w:val="32"/>
          <w:szCs w:val="32"/>
        </w:rPr>
        <w:t>注册完成后，</w:t>
      </w:r>
      <w:r w:rsidR="00E24A6E">
        <w:rPr>
          <w:rFonts w:ascii="仿宋" w:eastAsia="仿宋" w:hAnsi="仿宋" w:hint="eastAsia"/>
          <w:sz w:val="32"/>
          <w:szCs w:val="32"/>
        </w:rPr>
        <w:t>点击“本人”后将自动填充上一步已完善的个人信息，如图所示：</w:t>
      </w:r>
    </w:p>
    <w:p w14:paraId="607CC51D" w14:textId="76629F8E" w:rsidR="005B7465" w:rsidRDefault="00000000" w:rsidP="001A084E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 wp14:anchorId="1EEDBEAD" wp14:editId="080301A4">
            <wp:extent cx="1814513" cy="3024334"/>
            <wp:effectExtent l="0" t="0" r="0" b="5080"/>
            <wp:docPr id="4" name="图片 4" descr="118959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895961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3331" cy="303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7696" w14:textId="72A801AA" w:rsidR="00555AB0" w:rsidRDefault="00000000" w:rsidP="005B7465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（四）点击【自助缴费】，选择学生（考生），即可获取待缴费信息。</w:t>
      </w:r>
    </w:p>
    <w:p w14:paraId="629F8788" w14:textId="00DBEB17" w:rsidR="00555AB0" w:rsidRDefault="00000000" w:rsidP="001A084E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 wp14:anchorId="4675116F" wp14:editId="5AB30A9A">
            <wp:extent cx="2044382" cy="3860180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2713" cy="389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22FF2DF" wp14:editId="62E3C175">
            <wp:extent cx="1963360" cy="3881437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9226" cy="389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EDC5" w14:textId="03D9F631" w:rsidR="00555AB0" w:rsidRPr="005B7465" w:rsidRDefault="00000000" w:rsidP="005B7465">
      <w:pPr>
        <w:ind w:firstLineChars="200" w:firstLine="640"/>
        <w:rPr>
          <w:rFonts w:ascii="仿宋" w:eastAsia="仿宋" w:hAnsi="仿宋"/>
          <w:color w:val="FF0000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（五）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BC4EDC" wp14:editId="072A1AA7">
            <wp:simplePos x="0" y="0"/>
            <wp:positionH relativeFrom="column">
              <wp:posOffset>4568190</wp:posOffset>
            </wp:positionH>
            <wp:positionV relativeFrom="paragraph">
              <wp:posOffset>738505</wp:posOffset>
            </wp:positionV>
            <wp:extent cx="2019300" cy="4856480"/>
            <wp:effectExtent l="0" t="0" r="0" b="190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48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54D2C24" wp14:editId="2CA3591D">
            <wp:simplePos x="0" y="0"/>
            <wp:positionH relativeFrom="column">
              <wp:posOffset>2418715</wp:posOffset>
            </wp:positionH>
            <wp:positionV relativeFrom="paragraph">
              <wp:posOffset>750570</wp:posOffset>
            </wp:positionV>
            <wp:extent cx="2077085" cy="4867275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8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19E8714" wp14:editId="09B0C011">
            <wp:simplePos x="0" y="0"/>
            <wp:positionH relativeFrom="column">
              <wp:posOffset>124460</wp:posOffset>
            </wp:positionH>
            <wp:positionV relativeFrom="paragraph">
              <wp:posOffset>781050</wp:posOffset>
            </wp:positionV>
            <wp:extent cx="2134870" cy="480949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勾选待缴费明细，点击【缴费】，核实缴费金额后，点击【确定】进入选择缴费通道界面，进入相应支付通道完成缴费。</w:t>
      </w:r>
      <w:r w:rsidRPr="0007007E">
        <w:rPr>
          <w:rFonts w:ascii="仿宋" w:eastAsia="仿宋" w:hAnsi="仿宋" w:hint="eastAsia"/>
          <w:sz w:val="32"/>
          <w:szCs w:val="32"/>
        </w:rPr>
        <w:t>如图所</w:t>
      </w:r>
      <w:r w:rsidR="005B7465" w:rsidRPr="0007007E">
        <w:rPr>
          <w:rFonts w:ascii="仿宋" w:eastAsia="仿宋" w:hAnsi="仿宋" w:hint="eastAsia"/>
          <w:sz w:val="32"/>
          <w:szCs w:val="32"/>
        </w:rPr>
        <w:t>示：</w:t>
      </w:r>
    </w:p>
    <w:p w14:paraId="3D723A0C" w14:textId="77777777" w:rsidR="005B7465" w:rsidRDefault="005B7465" w:rsidP="005B7465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4E3D7BED" w14:textId="77777777" w:rsidR="00555AB0" w:rsidRDefault="00555AB0">
      <w:pPr>
        <w:ind w:firstLineChars="200" w:firstLine="640"/>
        <w:rPr>
          <w:rFonts w:ascii="仿宋" w:eastAsia="仿宋" w:hAnsi="仿宋"/>
          <w:sz w:val="32"/>
          <w:szCs w:val="32"/>
        </w:rPr>
      </w:pPr>
    </w:p>
    <w:p w14:paraId="27C81960" w14:textId="77777777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备注：没有银行卡龙支付的考生，可以直接选择微信支付。</w:t>
      </w:r>
    </w:p>
    <w:p w14:paraId="42824F64" w14:textId="77777777" w:rsidR="00555AB0" w:rsidRDefault="00555AB0">
      <w:pPr>
        <w:ind w:firstLineChars="200" w:firstLine="640"/>
        <w:outlineLvl w:val="0"/>
        <w:rPr>
          <w:rFonts w:ascii="仿宋" w:eastAsia="仿宋" w:hAnsi="仿宋"/>
          <w:sz w:val="32"/>
          <w:szCs w:val="32"/>
        </w:rPr>
      </w:pPr>
    </w:p>
    <w:p w14:paraId="1C2C8F2A" w14:textId="23798EB6" w:rsidR="00555AB0" w:rsidRDefault="00555AB0">
      <w:pPr>
        <w:ind w:firstLineChars="200" w:firstLine="640"/>
        <w:outlineLvl w:val="0"/>
        <w:rPr>
          <w:rFonts w:ascii="仿宋" w:eastAsia="仿宋" w:hAnsi="仿宋"/>
          <w:sz w:val="32"/>
          <w:szCs w:val="32"/>
        </w:rPr>
      </w:pPr>
    </w:p>
    <w:p w14:paraId="0964A729" w14:textId="77777777" w:rsidR="00FB14A2" w:rsidRDefault="00FB14A2">
      <w:pPr>
        <w:ind w:firstLineChars="200" w:firstLine="640"/>
        <w:outlineLvl w:val="0"/>
        <w:rPr>
          <w:rFonts w:ascii="仿宋" w:eastAsia="仿宋" w:hAnsi="仿宋"/>
          <w:sz w:val="32"/>
          <w:szCs w:val="32"/>
        </w:rPr>
      </w:pPr>
    </w:p>
    <w:p w14:paraId="747CFDF2" w14:textId="77777777" w:rsidR="00555AB0" w:rsidRDefault="00555AB0">
      <w:pPr>
        <w:ind w:firstLineChars="200" w:firstLine="640"/>
        <w:outlineLvl w:val="0"/>
        <w:rPr>
          <w:rFonts w:ascii="仿宋" w:eastAsia="仿宋" w:hAnsi="仿宋"/>
          <w:sz w:val="32"/>
          <w:szCs w:val="32"/>
        </w:rPr>
      </w:pPr>
    </w:p>
    <w:p w14:paraId="7A2715E3" w14:textId="77777777" w:rsidR="00555AB0" w:rsidRDefault="00555AB0">
      <w:pPr>
        <w:outlineLvl w:val="0"/>
        <w:rPr>
          <w:rFonts w:ascii="仿宋" w:eastAsia="仿宋" w:hAnsi="仿宋"/>
          <w:sz w:val="32"/>
          <w:szCs w:val="32"/>
        </w:rPr>
      </w:pPr>
    </w:p>
    <w:p w14:paraId="487F91BC" w14:textId="37E02A6A" w:rsidR="00555AB0" w:rsidRDefault="00000000">
      <w:pPr>
        <w:ind w:firstLineChars="200" w:firstLine="640"/>
        <w:outlineLvl w:val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二、</w:t>
      </w:r>
      <w:r w:rsidR="00FB14A2">
        <w:rPr>
          <w:rFonts w:ascii="仿宋" w:eastAsia="仿宋" w:hAnsi="仿宋" w:hint="eastAsia"/>
          <w:sz w:val="32"/>
          <w:szCs w:val="32"/>
        </w:rPr>
        <w:t>开具</w:t>
      </w:r>
      <w:r>
        <w:rPr>
          <w:rFonts w:ascii="仿宋" w:eastAsia="仿宋" w:hAnsi="仿宋" w:hint="eastAsia"/>
          <w:sz w:val="32"/>
          <w:szCs w:val="32"/>
        </w:rPr>
        <w:t>票据</w:t>
      </w:r>
    </w:p>
    <w:p w14:paraId="6106C544" w14:textId="311EB13D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（一）识别下图二维码进入票据查询下载系统。</w:t>
      </w:r>
    </w:p>
    <w:p w14:paraId="701888F4" w14:textId="77777777" w:rsidR="008D6400" w:rsidRPr="00E8293A" w:rsidRDefault="008D6400" w:rsidP="008D6400">
      <w:pPr>
        <w:ind w:left="640"/>
        <w:jc w:val="center"/>
        <w:rPr>
          <w:rFonts w:ascii="仿宋" w:eastAsia="仿宋" w:hAnsi="仿宋"/>
          <w:sz w:val="32"/>
          <w:szCs w:val="32"/>
        </w:rPr>
      </w:pPr>
      <w:r w:rsidRPr="00E8293A">
        <w:rPr>
          <w:rFonts w:ascii="仿宋" w:eastAsia="仿宋" w:hAnsi="仿宋" w:hint="eastAsia"/>
          <w:sz w:val="32"/>
          <w:szCs w:val="32"/>
        </w:rPr>
        <w:t>山东旅游职业学院</w:t>
      </w:r>
    </w:p>
    <w:p w14:paraId="0182502C" w14:textId="3F49E31A" w:rsidR="008D6400" w:rsidRPr="008D6400" w:rsidRDefault="008D6400" w:rsidP="008D6400">
      <w:pPr>
        <w:ind w:left="640"/>
        <w:jc w:val="center"/>
        <w:outlineLvl w:val="0"/>
        <w:rPr>
          <w:rFonts w:ascii="仿宋" w:eastAsia="仿宋" w:hAnsi="仿宋"/>
          <w:sz w:val="32"/>
          <w:szCs w:val="32"/>
        </w:rPr>
      </w:pPr>
      <w:r w:rsidRPr="00E8293A">
        <w:rPr>
          <w:rFonts w:ascii="仿宋" w:eastAsia="仿宋" w:hAnsi="仿宋" w:hint="eastAsia"/>
          <w:sz w:val="32"/>
          <w:szCs w:val="32"/>
        </w:rPr>
        <w:t>202</w:t>
      </w:r>
      <w:r w:rsidRPr="00E8293A">
        <w:rPr>
          <w:rFonts w:ascii="仿宋" w:eastAsia="仿宋" w:hAnsi="仿宋"/>
          <w:sz w:val="32"/>
          <w:szCs w:val="32"/>
        </w:rPr>
        <w:t>3</w:t>
      </w:r>
      <w:r w:rsidRPr="00E8293A">
        <w:rPr>
          <w:rFonts w:ascii="仿宋" w:eastAsia="仿宋" w:hAnsi="仿宋" w:hint="eastAsia"/>
          <w:sz w:val="32"/>
          <w:szCs w:val="32"/>
        </w:rPr>
        <w:t>年单独招生和综合评价招生考</w:t>
      </w:r>
      <w:r w:rsidRPr="00E8293A">
        <w:rPr>
          <w:rFonts w:ascii="仿宋" w:eastAsia="仿宋" w:hAnsi="仿宋" w:cs="仿宋" w:hint="eastAsia"/>
          <w:sz w:val="32"/>
          <w:szCs w:val="32"/>
        </w:rPr>
        <w:t>试费</w:t>
      </w:r>
      <w:r>
        <w:rPr>
          <w:rFonts w:ascii="仿宋" w:eastAsia="仿宋" w:hAnsi="仿宋" w:cs="仿宋" w:hint="eastAsia"/>
          <w:sz w:val="32"/>
          <w:szCs w:val="32"/>
        </w:rPr>
        <w:t>开具发票</w:t>
      </w:r>
      <w:r w:rsidRPr="00E8293A">
        <w:rPr>
          <w:rFonts w:ascii="仿宋" w:eastAsia="仿宋" w:hAnsi="仿宋" w:cs="仿宋" w:hint="eastAsia"/>
          <w:sz w:val="32"/>
          <w:szCs w:val="32"/>
        </w:rPr>
        <w:t>二维码：</w:t>
      </w:r>
    </w:p>
    <w:p w14:paraId="4648DFD1" w14:textId="152AB367" w:rsidR="00555AB0" w:rsidRDefault="008D6400" w:rsidP="001A084E">
      <w:pPr>
        <w:ind w:firstLineChars="200" w:firstLine="42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4D70581" wp14:editId="24596955">
            <wp:extent cx="2366963" cy="243678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41" cy="24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F37AE" w14:textId="77777777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（二）系统登录</w:t>
      </w:r>
    </w:p>
    <w:p w14:paraId="66C7F77C" w14:textId="506BF9B7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以身份证号+密码登录，初始密码身份证号后6位。</w:t>
      </w:r>
    </w:p>
    <w:p w14:paraId="5FC2E3FB" w14:textId="68E08652" w:rsidR="00555AB0" w:rsidRDefault="00000000" w:rsidP="001A084E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4CB51699" wp14:editId="09BE999E">
            <wp:extent cx="1724229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8882" cy="37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AD94001" wp14:editId="5213CF88">
            <wp:extent cx="1608280" cy="36856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425" cy="37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F391" w14:textId="77777777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（三）票据获取</w:t>
      </w:r>
    </w:p>
    <w:p w14:paraId="697CE447" w14:textId="77777777" w:rsidR="00555AB0" w:rsidRDefault="00000000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登录成功后，点击【电子票据】查验已生成电子票据，下载保存即可。</w:t>
      </w:r>
    </w:p>
    <w:p w14:paraId="774E797E" w14:textId="77777777" w:rsidR="00555AB0" w:rsidRDefault="00000000">
      <w:pPr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3E3509C" wp14:editId="76D4C018">
            <wp:extent cx="2452688" cy="4643437"/>
            <wp:effectExtent l="0" t="0" r="508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5178" cy="46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5AB0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3832F" w14:textId="77777777" w:rsidR="00B1558E" w:rsidRDefault="00B1558E" w:rsidP="00652CAD">
      <w:r>
        <w:separator/>
      </w:r>
    </w:p>
  </w:endnote>
  <w:endnote w:type="continuationSeparator" w:id="0">
    <w:p w14:paraId="1F551241" w14:textId="77777777" w:rsidR="00B1558E" w:rsidRDefault="00B1558E" w:rsidP="00652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1CAB" w14:textId="77777777" w:rsidR="00B1558E" w:rsidRDefault="00B1558E" w:rsidP="00652CAD">
      <w:r>
        <w:separator/>
      </w:r>
    </w:p>
  </w:footnote>
  <w:footnote w:type="continuationSeparator" w:id="0">
    <w:p w14:paraId="4CEF2D29" w14:textId="77777777" w:rsidR="00B1558E" w:rsidRDefault="00B1558E" w:rsidP="00652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00980"/>
    <w:multiLevelType w:val="hybridMultilevel"/>
    <w:tmpl w:val="58D8C2C2"/>
    <w:lvl w:ilvl="0" w:tplc="C8C4A74A">
      <w:start w:val="1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num w:numId="1" w16cid:durableId="180437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g0M2E3NTAxMjc2OTdiOGQwZTMxZjI1NjIzZTMwMjgifQ=="/>
    <w:docVar w:name="KSO_WPS_MARK_KEY" w:val="cb9b5c3b-d478-4b55-8af8-ca4f5830a2c9"/>
  </w:docVars>
  <w:rsids>
    <w:rsidRoot w:val="00E800C2"/>
    <w:rsid w:val="00055D6C"/>
    <w:rsid w:val="0007007E"/>
    <w:rsid w:val="00070A50"/>
    <w:rsid w:val="00070F32"/>
    <w:rsid w:val="00082FBB"/>
    <w:rsid w:val="000C6288"/>
    <w:rsid w:val="000D72BF"/>
    <w:rsid w:val="000E779E"/>
    <w:rsid w:val="000F28AC"/>
    <w:rsid w:val="0013321F"/>
    <w:rsid w:val="001431A0"/>
    <w:rsid w:val="00150D51"/>
    <w:rsid w:val="0019120C"/>
    <w:rsid w:val="001A084E"/>
    <w:rsid w:val="001A1E2D"/>
    <w:rsid w:val="001A62D5"/>
    <w:rsid w:val="00205456"/>
    <w:rsid w:val="00225C38"/>
    <w:rsid w:val="00252DC3"/>
    <w:rsid w:val="002614A5"/>
    <w:rsid w:val="00270662"/>
    <w:rsid w:val="002844F1"/>
    <w:rsid w:val="002A0A93"/>
    <w:rsid w:val="002C0EF1"/>
    <w:rsid w:val="002F2DA1"/>
    <w:rsid w:val="00301137"/>
    <w:rsid w:val="0031159A"/>
    <w:rsid w:val="00312EA8"/>
    <w:rsid w:val="00341E01"/>
    <w:rsid w:val="00346597"/>
    <w:rsid w:val="003B56DB"/>
    <w:rsid w:val="003D0A29"/>
    <w:rsid w:val="003D3C6C"/>
    <w:rsid w:val="003E6AD2"/>
    <w:rsid w:val="003F019C"/>
    <w:rsid w:val="003F068B"/>
    <w:rsid w:val="003F080E"/>
    <w:rsid w:val="003F096C"/>
    <w:rsid w:val="00400796"/>
    <w:rsid w:val="00471C57"/>
    <w:rsid w:val="00486224"/>
    <w:rsid w:val="004971E5"/>
    <w:rsid w:val="004B12EC"/>
    <w:rsid w:val="004B3F63"/>
    <w:rsid w:val="004B6CC8"/>
    <w:rsid w:val="00500558"/>
    <w:rsid w:val="00533A27"/>
    <w:rsid w:val="00555AB0"/>
    <w:rsid w:val="005724D2"/>
    <w:rsid w:val="00576B37"/>
    <w:rsid w:val="005875F3"/>
    <w:rsid w:val="00592B38"/>
    <w:rsid w:val="005B7465"/>
    <w:rsid w:val="005F36AA"/>
    <w:rsid w:val="00623EEC"/>
    <w:rsid w:val="00641414"/>
    <w:rsid w:val="00652CAD"/>
    <w:rsid w:val="0066031A"/>
    <w:rsid w:val="00697493"/>
    <w:rsid w:val="006B08BC"/>
    <w:rsid w:val="006B1698"/>
    <w:rsid w:val="006E369A"/>
    <w:rsid w:val="007405D2"/>
    <w:rsid w:val="00793C02"/>
    <w:rsid w:val="00821FAD"/>
    <w:rsid w:val="008329D0"/>
    <w:rsid w:val="00860B4F"/>
    <w:rsid w:val="00865A5A"/>
    <w:rsid w:val="008723D8"/>
    <w:rsid w:val="00894941"/>
    <w:rsid w:val="008A22F0"/>
    <w:rsid w:val="008A5F5E"/>
    <w:rsid w:val="008D2DEB"/>
    <w:rsid w:val="008D6400"/>
    <w:rsid w:val="008E50A2"/>
    <w:rsid w:val="00940F64"/>
    <w:rsid w:val="00967FDB"/>
    <w:rsid w:val="00981C1E"/>
    <w:rsid w:val="009828A8"/>
    <w:rsid w:val="009B7E95"/>
    <w:rsid w:val="009C2396"/>
    <w:rsid w:val="009C5EA0"/>
    <w:rsid w:val="00A05FDE"/>
    <w:rsid w:val="00A6346B"/>
    <w:rsid w:val="00A95A19"/>
    <w:rsid w:val="00A95B2A"/>
    <w:rsid w:val="00AA4DAF"/>
    <w:rsid w:val="00AF6130"/>
    <w:rsid w:val="00B013AE"/>
    <w:rsid w:val="00B1558E"/>
    <w:rsid w:val="00B21260"/>
    <w:rsid w:val="00B46251"/>
    <w:rsid w:val="00B93F3A"/>
    <w:rsid w:val="00B96CCF"/>
    <w:rsid w:val="00BD554A"/>
    <w:rsid w:val="00BE16DA"/>
    <w:rsid w:val="00C01DED"/>
    <w:rsid w:val="00C210DD"/>
    <w:rsid w:val="00C56BFE"/>
    <w:rsid w:val="00C9443D"/>
    <w:rsid w:val="00CE1075"/>
    <w:rsid w:val="00D15DAF"/>
    <w:rsid w:val="00D32915"/>
    <w:rsid w:val="00D43106"/>
    <w:rsid w:val="00E21BAA"/>
    <w:rsid w:val="00E24A6E"/>
    <w:rsid w:val="00E2548F"/>
    <w:rsid w:val="00E35ABD"/>
    <w:rsid w:val="00E44153"/>
    <w:rsid w:val="00E445FE"/>
    <w:rsid w:val="00E647A6"/>
    <w:rsid w:val="00E800C2"/>
    <w:rsid w:val="00E8293A"/>
    <w:rsid w:val="00EA2C99"/>
    <w:rsid w:val="00EB0806"/>
    <w:rsid w:val="00EE60CC"/>
    <w:rsid w:val="00EF4D98"/>
    <w:rsid w:val="00F24E3D"/>
    <w:rsid w:val="00F2743F"/>
    <w:rsid w:val="00F54C03"/>
    <w:rsid w:val="00F57689"/>
    <w:rsid w:val="00F82EB7"/>
    <w:rsid w:val="00F919FA"/>
    <w:rsid w:val="00FB14A2"/>
    <w:rsid w:val="00FC44EE"/>
    <w:rsid w:val="00FF7D84"/>
    <w:rsid w:val="29CD5836"/>
    <w:rsid w:val="401B1B32"/>
    <w:rsid w:val="42701C56"/>
    <w:rsid w:val="55EE3AF2"/>
    <w:rsid w:val="70C6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5F10C9D"/>
  <w15:docId w15:val="{31453E82-B2A1-4EBA-890C-9CC8A7089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652CAD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652CAD"/>
    <w:rPr>
      <w:kern w:val="2"/>
      <w:sz w:val="21"/>
      <w:szCs w:val="22"/>
    </w:rPr>
  </w:style>
  <w:style w:type="paragraph" w:styleId="aa">
    <w:name w:val="List Paragraph"/>
    <w:basedOn w:val="a"/>
    <w:uiPriority w:val="99"/>
    <w:rsid w:val="00E8293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kento_007@163.com</cp:lastModifiedBy>
  <cp:revision>40</cp:revision>
  <dcterms:created xsi:type="dcterms:W3CDTF">2023-02-04T12:42:00Z</dcterms:created>
  <dcterms:modified xsi:type="dcterms:W3CDTF">2023-02-07T09:43:00Z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E99013564126468590ECF4EE17F5FB19</vt:lpwstr>
  </property>
</Properties>
</file>