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left="105" w:leftChars="50"/>
        <w:jc w:val="center"/>
        <w:rPr>
          <w:rFonts w:ascii="黑体" w:hAnsi="黑体" w:eastAsia="黑体" w:cs="仿宋"/>
          <w:color w:val="333333"/>
          <w:spacing w:val="8"/>
          <w:sz w:val="36"/>
          <w:szCs w:val="36"/>
          <w:shd w:val="clear" w:color="auto" w:fill="FFFFFF"/>
        </w:rPr>
      </w:pPr>
      <w:r>
        <w:rPr>
          <w:rFonts w:hint="eastAsia" w:ascii="黑体" w:hAnsi="黑体" w:eastAsia="黑体" w:cs="仿宋"/>
          <w:color w:val="333333"/>
          <w:spacing w:val="8"/>
          <w:sz w:val="36"/>
          <w:szCs w:val="36"/>
          <w:shd w:val="clear" w:color="auto" w:fill="FFFFFF"/>
        </w:rPr>
        <w:t>“</w:t>
      </w:r>
      <w:r>
        <w:rPr>
          <w:rFonts w:hint="eastAsia" w:ascii="黑体" w:hAnsi="黑体" w:eastAsia="黑体" w:cs="仿宋"/>
          <w:color w:val="333333"/>
          <w:spacing w:val="8"/>
          <w:sz w:val="36"/>
          <w:szCs w:val="36"/>
          <w:shd w:val="clear" w:color="auto" w:fill="FFFFFF"/>
          <w:lang w:val="en-US" w:eastAsia="zh-CN"/>
        </w:rPr>
        <w:t>助力文旅企业复工 振兴旅游行业经济</w:t>
      </w:r>
      <w:r>
        <w:rPr>
          <w:rFonts w:hint="eastAsia" w:ascii="黑体" w:hAnsi="黑体" w:eastAsia="黑体" w:cs="仿宋"/>
          <w:color w:val="333333"/>
          <w:spacing w:val="8"/>
          <w:sz w:val="36"/>
          <w:szCs w:val="36"/>
          <w:shd w:val="clear" w:color="auto" w:fill="FFFFFF"/>
        </w:rPr>
        <w:t>”</w:t>
      </w:r>
    </w:p>
    <w:p>
      <w:pPr>
        <w:spacing w:line="560" w:lineRule="exact"/>
        <w:jc w:val="center"/>
        <w:rPr>
          <w:rFonts w:ascii="黑体" w:hAnsi="黑体" w:eastAsia="黑体" w:cs="仿宋"/>
          <w:color w:val="333333"/>
          <w:spacing w:val="8"/>
          <w:sz w:val="36"/>
          <w:szCs w:val="36"/>
          <w:shd w:val="clear" w:color="auto" w:fill="FFFFFF"/>
        </w:rPr>
      </w:pPr>
      <w:r>
        <w:rPr>
          <w:rFonts w:hint="eastAsia" w:ascii="黑体" w:hAnsi="黑体" w:eastAsia="黑体" w:cs="仿宋"/>
          <w:color w:val="333333"/>
          <w:spacing w:val="8"/>
          <w:sz w:val="36"/>
          <w:szCs w:val="36"/>
          <w:shd w:val="clear" w:color="auto" w:fill="FFFFFF"/>
        </w:rPr>
        <w:t>山东</w:t>
      </w:r>
      <w:r>
        <w:rPr>
          <w:rFonts w:hint="eastAsia" w:ascii="黑体" w:hAnsi="黑体" w:eastAsia="黑体" w:cs="仿宋"/>
          <w:color w:val="333333"/>
          <w:spacing w:val="8"/>
          <w:sz w:val="36"/>
          <w:szCs w:val="36"/>
          <w:shd w:val="clear" w:color="auto" w:fill="FFFFFF"/>
          <w:lang w:val="en-US" w:eastAsia="zh-CN"/>
        </w:rPr>
        <w:t>旅游职业学院</w:t>
      </w:r>
      <w:r>
        <w:rPr>
          <w:rFonts w:hint="eastAsia" w:ascii="黑体" w:hAnsi="黑体" w:eastAsia="黑体" w:cs="仿宋"/>
          <w:color w:val="333333"/>
          <w:spacing w:val="8"/>
          <w:sz w:val="36"/>
          <w:szCs w:val="36"/>
          <w:shd w:val="clear" w:color="auto" w:fill="FFFFFF"/>
        </w:rPr>
        <w:t>2020年春季招聘双选会邀请函</w:t>
      </w:r>
    </w:p>
    <w:p>
      <w:pPr>
        <w:spacing w:line="560" w:lineRule="exact"/>
        <w:jc w:val="left"/>
        <w:rPr>
          <w:rFonts w:hint="eastAsia" w:ascii="仿宋" w:hAnsi="仿宋" w:eastAsia="仿宋" w:cs="仿宋"/>
          <w:color w:val="333333"/>
          <w:spacing w:val="8"/>
          <w:sz w:val="32"/>
          <w:szCs w:val="32"/>
          <w:shd w:val="clear" w:color="auto" w:fill="FFFFFF"/>
        </w:rPr>
      </w:pPr>
    </w:p>
    <w:p>
      <w:pPr>
        <w:spacing w:line="560" w:lineRule="exact"/>
        <w:jc w:val="left"/>
        <w:rPr>
          <w:rFonts w:ascii="仿宋" w:hAnsi="仿宋" w:eastAsia="仿宋" w:cs="仿宋"/>
          <w:color w:val="333333"/>
          <w:spacing w:val="8"/>
          <w:sz w:val="32"/>
          <w:szCs w:val="32"/>
          <w:shd w:val="clear" w:color="auto" w:fill="FFFFFF"/>
        </w:rPr>
      </w:pPr>
      <w:r>
        <w:rPr>
          <w:rFonts w:hint="eastAsia" w:ascii="仿宋" w:hAnsi="仿宋" w:eastAsia="仿宋" w:cs="仿宋"/>
          <w:color w:val="333333"/>
          <w:spacing w:val="8"/>
          <w:sz w:val="32"/>
          <w:szCs w:val="32"/>
          <w:shd w:val="clear" w:color="auto" w:fill="FFFFFF"/>
        </w:rPr>
        <w:t>尊敬的用人单位：</w:t>
      </w:r>
    </w:p>
    <w:p>
      <w:pPr>
        <w:spacing w:line="560" w:lineRule="exact"/>
        <w:ind w:firstLine="700" w:firstLineChars="200"/>
        <w:jc w:val="both"/>
        <w:rPr>
          <w:rFonts w:hint="eastAsia" w:ascii="仿宋" w:hAnsi="仿宋" w:eastAsia="仿宋"/>
          <w:color w:val="000000" w:themeColor="text1"/>
          <w:spacing w:val="15"/>
          <w:sz w:val="32"/>
          <w:szCs w:val="32"/>
          <w:shd w:val="clear" w:color="auto" w:fill="FFFFFF"/>
        </w:rPr>
      </w:pPr>
      <w:r>
        <w:rPr>
          <w:rFonts w:hint="eastAsia" w:ascii="仿宋" w:hAnsi="仿宋" w:eastAsia="仿宋"/>
          <w:color w:val="000000" w:themeColor="text1"/>
          <w:spacing w:val="15"/>
          <w:sz w:val="32"/>
          <w:szCs w:val="32"/>
          <w:shd w:val="clear" w:color="auto" w:fill="FFFFFF"/>
        </w:rPr>
        <w:t>感谢多年来对我校就业工作的关心与支持！</w:t>
      </w:r>
    </w:p>
    <w:p>
      <w:pPr>
        <w:spacing w:line="560" w:lineRule="exact"/>
        <w:ind w:firstLine="700" w:firstLineChars="200"/>
        <w:jc w:val="both"/>
        <w:rPr>
          <w:rFonts w:hint="eastAsia" w:ascii="仿宋" w:hAnsi="仿宋" w:eastAsia="仿宋"/>
          <w:color w:val="000000" w:themeColor="text1"/>
          <w:spacing w:val="15"/>
          <w:sz w:val="32"/>
          <w:szCs w:val="32"/>
          <w:shd w:val="clear" w:color="auto" w:fill="FFFFFF"/>
        </w:rPr>
      </w:pPr>
      <w:r>
        <w:rPr>
          <w:rFonts w:hint="eastAsia" w:ascii="仿宋" w:hAnsi="仿宋" w:eastAsia="仿宋"/>
          <w:color w:val="000000" w:themeColor="text1"/>
          <w:spacing w:val="15"/>
          <w:sz w:val="32"/>
          <w:szCs w:val="32"/>
          <w:shd w:val="clear" w:color="auto" w:fill="FFFFFF"/>
        </w:rPr>
        <w:t>学校现设有饭店管理系、旅行社管理系、旅游外语系、营养与烹饪系、休闲产业管理系、计算机网络中心和基础部等7个教学系部，开设酒店管理、旅行社经营管理、航空服务、高尔夫休闲管理等32个专业及方向，现有在校生</w:t>
      </w:r>
      <w:r>
        <w:rPr>
          <w:rFonts w:hint="eastAsia" w:ascii="仿宋" w:hAnsi="仿宋" w:eastAsia="仿宋"/>
          <w:color w:val="000000" w:themeColor="text1"/>
          <w:spacing w:val="15"/>
          <w:sz w:val="32"/>
          <w:szCs w:val="32"/>
          <w:shd w:val="clear" w:color="auto" w:fill="FFFFFF"/>
          <w:lang w:val="en-US" w:eastAsia="zh-CN"/>
        </w:rPr>
        <w:t>8000</w:t>
      </w:r>
      <w:r>
        <w:rPr>
          <w:rFonts w:hint="eastAsia" w:ascii="仿宋" w:hAnsi="仿宋" w:eastAsia="仿宋"/>
          <w:color w:val="000000" w:themeColor="text1"/>
          <w:spacing w:val="15"/>
          <w:sz w:val="32"/>
          <w:szCs w:val="32"/>
          <w:shd w:val="clear" w:color="auto" w:fill="FFFFFF"/>
        </w:rPr>
        <w:t>余人</w:t>
      </w:r>
      <w:bookmarkStart w:id="0" w:name="_GoBack"/>
      <w:bookmarkEnd w:id="0"/>
      <w:r>
        <w:rPr>
          <w:rFonts w:hint="eastAsia" w:ascii="仿宋" w:hAnsi="仿宋" w:eastAsia="仿宋"/>
          <w:color w:val="000000" w:themeColor="text1"/>
          <w:spacing w:val="15"/>
          <w:sz w:val="32"/>
          <w:szCs w:val="32"/>
          <w:shd w:val="clear" w:color="auto" w:fill="FFFFFF"/>
        </w:rPr>
        <w:t>。</w:t>
      </w:r>
    </w:p>
    <w:p>
      <w:pPr>
        <w:spacing w:line="560" w:lineRule="exact"/>
        <w:ind w:firstLine="700" w:firstLineChars="200"/>
        <w:jc w:val="both"/>
        <w:rPr>
          <w:rFonts w:hint="eastAsia" w:ascii="仿宋" w:hAnsi="仿宋" w:eastAsia="仿宋"/>
          <w:color w:val="000000" w:themeColor="text1"/>
          <w:spacing w:val="15"/>
          <w:sz w:val="32"/>
          <w:szCs w:val="32"/>
          <w:shd w:val="clear" w:color="auto" w:fill="FFFFFF"/>
        </w:rPr>
      </w:pPr>
      <w:r>
        <w:rPr>
          <w:rFonts w:hint="eastAsia" w:ascii="仿宋" w:hAnsi="仿宋" w:eastAsia="仿宋"/>
          <w:color w:val="000000" w:themeColor="text1"/>
          <w:spacing w:val="15"/>
          <w:sz w:val="32"/>
          <w:szCs w:val="32"/>
          <w:shd w:val="clear" w:color="auto" w:fill="FFFFFF"/>
        </w:rPr>
        <w:t>1991年招生办学以来，共培养毕业生25000多名，培训旅游业在职人员70000多名。毕业生供不应求，近几年用人单位需求量与毕业生数量一直保持在5：1至8：1的比例，毕业生一次就业率保持在97%以上，海外就业率超过15%。近年来，先后获得全国职业技术学校就业指导工作先进学校、山东省示范性高等职业院校、全省大学生创业教育示范院校、山东省旅游系统先进单位等各级各类荣誉称号近20项。</w:t>
      </w:r>
    </w:p>
    <w:p>
      <w:pPr>
        <w:spacing w:line="560" w:lineRule="exact"/>
        <w:ind w:firstLine="640" w:firstLineChars="200"/>
        <w:jc w:val="both"/>
        <w:rPr>
          <w:rFonts w:hint="default" w:ascii="仿宋" w:hAnsi="仿宋" w:eastAsia="仿宋"/>
          <w:color w:val="000000" w:themeColor="text1"/>
          <w:spacing w:val="8"/>
          <w:sz w:val="32"/>
          <w:szCs w:val="32"/>
          <w:shd w:val="clear" w:color="auto" w:fill="FFFFFF"/>
          <w:lang w:val="en-US" w:eastAsia="zh-CN"/>
        </w:rPr>
      </w:pPr>
      <w:r>
        <w:rPr>
          <w:rFonts w:hint="eastAsia" w:ascii="仿宋" w:hAnsi="仿宋" w:eastAsia="仿宋" w:cs="仿宋"/>
          <w:i w:val="0"/>
          <w:caps w:val="0"/>
          <w:color w:val="000000" w:themeColor="text1"/>
          <w:spacing w:val="0"/>
          <w:sz w:val="32"/>
          <w:szCs w:val="32"/>
          <w:shd w:val="clear" w:color="auto" w:fill="FFFFFF"/>
          <w:lang w:val="en-US" w:eastAsia="zh-CN"/>
        </w:rPr>
        <w:t>为全面贯彻落实</w:t>
      </w:r>
      <w:r>
        <w:rPr>
          <w:rFonts w:hint="eastAsia" w:ascii="仿宋" w:hAnsi="仿宋" w:eastAsia="仿宋" w:cs="仿宋"/>
          <w:i w:val="0"/>
          <w:caps w:val="0"/>
          <w:color w:val="000000" w:themeColor="text1"/>
          <w:spacing w:val="0"/>
          <w:sz w:val="32"/>
          <w:szCs w:val="32"/>
          <w:shd w:val="clear" w:color="auto" w:fill="FFFFFF"/>
        </w:rPr>
        <w:t>省委、省政府《关于贯彻落实习近平总书记重要讲话精神统筹推进新冠肺炎疫情防控和经济社会发展工作的若干意见》、省政府《关于积极应对新冠肺炎疫情做好稳就业工作的若干措施的通知》(鲁政发[2020]5号)要</w:t>
      </w:r>
      <w:r>
        <w:rPr>
          <w:rFonts w:hint="eastAsia" w:ascii="仿宋" w:hAnsi="仿宋" w:eastAsia="仿宋" w:cs="仿宋"/>
          <w:i w:val="0"/>
          <w:caps w:val="0"/>
          <w:color w:val="000000" w:themeColor="text1"/>
          <w:spacing w:val="0"/>
          <w:sz w:val="32"/>
          <w:szCs w:val="32"/>
          <w:shd w:val="clear" w:color="auto" w:fill="FFFFFF"/>
          <w:lang w:val="en-US" w:eastAsia="zh-CN"/>
        </w:rPr>
        <w:t>求，</w:t>
      </w:r>
      <w:r>
        <w:rPr>
          <w:rFonts w:hint="eastAsia" w:ascii="仿宋" w:hAnsi="仿宋" w:eastAsia="仿宋" w:cs="仿宋"/>
          <w:color w:val="000000" w:themeColor="text1"/>
          <w:sz w:val="32"/>
          <w:szCs w:val="32"/>
        </w:rPr>
        <w:t>切实做好20</w:t>
      </w:r>
      <w:r>
        <w:rPr>
          <w:rFonts w:hint="eastAsia" w:ascii="仿宋" w:hAnsi="仿宋" w:eastAsia="仿宋" w:cs="仿宋"/>
          <w:color w:val="000000" w:themeColor="text1"/>
          <w:sz w:val="32"/>
          <w:szCs w:val="32"/>
          <w:lang w:val="en-US" w:eastAsia="zh-CN"/>
        </w:rPr>
        <w:t>20</w:t>
      </w:r>
      <w:r>
        <w:rPr>
          <w:rFonts w:hint="eastAsia" w:ascii="仿宋" w:hAnsi="仿宋" w:eastAsia="仿宋" w:cs="仿宋"/>
          <w:color w:val="000000" w:themeColor="text1"/>
          <w:sz w:val="32"/>
          <w:szCs w:val="32"/>
        </w:rPr>
        <w:t>届毕业生就业工作，</w:t>
      </w:r>
      <w:r>
        <w:rPr>
          <w:rFonts w:hint="eastAsia" w:ascii="仿宋" w:hAnsi="仿宋" w:eastAsia="仿宋"/>
          <w:color w:val="000000" w:themeColor="text1"/>
          <w:spacing w:val="15"/>
          <w:sz w:val="32"/>
          <w:szCs w:val="32"/>
          <w:shd w:val="clear" w:color="auto" w:fill="FFFFFF"/>
        </w:rPr>
        <w:t>为广大用人单位提供优质服务，</w:t>
      </w:r>
      <w:r>
        <w:rPr>
          <w:rFonts w:hint="eastAsia" w:ascii="仿宋" w:hAnsi="仿宋" w:eastAsia="仿宋"/>
          <w:color w:val="000000" w:themeColor="text1"/>
          <w:spacing w:val="8"/>
          <w:sz w:val="32"/>
          <w:szCs w:val="32"/>
          <w:shd w:val="clear" w:color="auto" w:fill="FFFFFF"/>
        </w:rPr>
        <w:t>我校将举办</w:t>
      </w:r>
      <w:r>
        <w:rPr>
          <w:rFonts w:hint="eastAsia" w:ascii="仿宋" w:hAnsi="仿宋" w:eastAsia="仿宋" w:cs="仿宋"/>
          <w:color w:val="333333"/>
          <w:spacing w:val="8"/>
          <w:sz w:val="32"/>
          <w:szCs w:val="32"/>
          <w:shd w:val="clear" w:color="auto" w:fill="FFFFFF"/>
        </w:rPr>
        <w:t>“</w:t>
      </w:r>
      <w:r>
        <w:rPr>
          <w:rFonts w:hint="eastAsia" w:ascii="仿宋" w:hAnsi="仿宋" w:eastAsia="仿宋" w:cs="仿宋"/>
          <w:color w:val="333333"/>
          <w:spacing w:val="8"/>
          <w:sz w:val="32"/>
          <w:szCs w:val="32"/>
          <w:shd w:val="clear" w:color="auto" w:fill="FFFFFF"/>
          <w:lang w:val="en-US" w:eastAsia="zh-CN"/>
        </w:rPr>
        <w:t>助力文旅企业复工 振兴旅游行业经济</w:t>
      </w:r>
      <w:r>
        <w:rPr>
          <w:rFonts w:hint="eastAsia" w:ascii="仿宋" w:hAnsi="仿宋" w:eastAsia="仿宋" w:cs="仿宋"/>
          <w:color w:val="333333"/>
          <w:spacing w:val="8"/>
          <w:sz w:val="32"/>
          <w:szCs w:val="32"/>
          <w:shd w:val="clear" w:color="auto" w:fill="FFFFFF"/>
        </w:rPr>
        <w:t>”</w:t>
      </w:r>
      <w:r>
        <w:rPr>
          <w:rFonts w:hint="eastAsia" w:ascii="仿宋" w:hAnsi="仿宋" w:eastAsia="仿宋"/>
          <w:color w:val="000000" w:themeColor="text1"/>
          <w:spacing w:val="8"/>
          <w:sz w:val="32"/>
          <w:szCs w:val="32"/>
          <w:shd w:val="clear" w:color="auto" w:fill="FFFFFF"/>
        </w:rPr>
        <w:t>--</w:t>
      </w:r>
      <w:r>
        <w:rPr>
          <w:rFonts w:hint="eastAsia" w:ascii="仿宋" w:hAnsi="仿宋" w:eastAsia="仿宋"/>
          <w:color w:val="000000" w:themeColor="text1"/>
          <w:spacing w:val="8"/>
          <w:sz w:val="32"/>
          <w:szCs w:val="32"/>
          <w:shd w:val="clear" w:color="auto" w:fill="FFFFFF"/>
          <w:lang w:val="en-US" w:eastAsia="zh-CN"/>
        </w:rPr>
        <w:t>山东旅游职业学院2020年春季“旅游行业”网络专场招聘会</w:t>
      </w:r>
      <w:r>
        <w:rPr>
          <w:rFonts w:hint="eastAsia" w:ascii="仿宋" w:hAnsi="仿宋" w:eastAsia="仿宋"/>
          <w:color w:val="000000" w:themeColor="text1"/>
          <w:spacing w:val="8"/>
          <w:sz w:val="32"/>
          <w:szCs w:val="32"/>
          <w:shd w:val="clear" w:color="auto" w:fill="FFFFFF"/>
        </w:rPr>
        <w:t>。</w:t>
      </w:r>
      <w:r>
        <w:rPr>
          <w:rFonts w:hint="eastAsia" w:ascii="仿宋" w:hAnsi="仿宋" w:eastAsia="仿宋"/>
          <w:color w:val="000000" w:themeColor="text1"/>
          <w:spacing w:val="8"/>
          <w:sz w:val="32"/>
          <w:szCs w:val="32"/>
          <w:shd w:val="clear" w:color="auto" w:fill="FFFFFF"/>
          <w:lang w:val="en-US" w:eastAsia="zh-CN"/>
        </w:rPr>
        <w:t>相关事宜函告如下：</w:t>
      </w:r>
    </w:p>
    <w:p>
      <w:pPr>
        <w:spacing w:line="560" w:lineRule="exact"/>
        <w:ind w:firstLine="640" w:firstLineChars="200"/>
        <w:jc w:val="both"/>
        <w:rPr>
          <w:rFonts w:hint="eastAsia" w:ascii="仿宋" w:hAnsi="仿宋" w:eastAsia="仿宋" w:cs="仿宋"/>
          <w:i w:val="0"/>
          <w:caps w:val="0"/>
          <w:color w:val="000000"/>
          <w:spacing w:val="0"/>
          <w:sz w:val="32"/>
          <w:szCs w:val="32"/>
          <w:shd w:val="clear" w:fill="FFFFFF"/>
        </w:rPr>
      </w:pPr>
    </w:p>
    <w:p>
      <w:pPr>
        <w:spacing w:line="560" w:lineRule="exact"/>
        <w:ind w:firstLine="336" w:firstLineChars="100"/>
        <w:rPr>
          <w:rFonts w:ascii="黑体" w:hAnsi="黑体" w:eastAsia="黑体"/>
          <w:color w:val="333333"/>
          <w:spacing w:val="8"/>
          <w:sz w:val="32"/>
          <w:szCs w:val="32"/>
          <w:shd w:val="clear" w:color="auto" w:fill="FFFFFF"/>
        </w:rPr>
      </w:pPr>
      <w:r>
        <w:rPr>
          <w:rFonts w:hint="eastAsia" w:ascii="黑体" w:hAnsi="黑体" w:eastAsia="黑体"/>
          <w:color w:val="333333"/>
          <w:spacing w:val="8"/>
          <w:sz w:val="32"/>
          <w:szCs w:val="32"/>
          <w:shd w:val="clear" w:color="auto" w:fill="FFFFFF"/>
        </w:rPr>
        <w:t>一、网络招聘会安排</w:t>
      </w:r>
    </w:p>
    <w:p>
      <w:pPr>
        <w:spacing w:line="560" w:lineRule="exact"/>
        <w:ind w:left="105" w:leftChars="50" w:firstLine="672" w:firstLineChars="200"/>
        <w:rPr>
          <w:rFonts w:ascii="仿宋" w:hAnsi="仿宋" w:eastAsia="仿宋"/>
          <w:color w:val="333333"/>
          <w:spacing w:val="8"/>
          <w:sz w:val="32"/>
          <w:szCs w:val="32"/>
          <w:shd w:val="clear" w:color="auto" w:fill="FFFFFF"/>
        </w:rPr>
      </w:pPr>
      <w:r>
        <w:rPr>
          <w:rFonts w:hint="eastAsia" w:ascii="仿宋" w:hAnsi="仿宋" w:eastAsia="仿宋"/>
          <w:color w:val="333333"/>
          <w:spacing w:val="8"/>
          <w:sz w:val="32"/>
          <w:szCs w:val="32"/>
          <w:shd w:val="clear" w:color="auto" w:fill="FFFFFF"/>
        </w:rPr>
        <w:t>1.</w:t>
      </w:r>
      <w:r>
        <w:rPr>
          <w:rFonts w:hint="eastAsia" w:ascii="仿宋" w:hAnsi="仿宋" w:eastAsia="仿宋"/>
          <w:color w:val="333333"/>
          <w:spacing w:val="8"/>
          <w:sz w:val="32"/>
          <w:szCs w:val="32"/>
          <w:shd w:val="clear" w:color="auto" w:fill="FFFFFF"/>
          <w:lang w:val="en-US" w:eastAsia="zh-CN"/>
        </w:rPr>
        <w:t>企业</w:t>
      </w:r>
      <w:r>
        <w:rPr>
          <w:rFonts w:hint="eastAsia" w:ascii="仿宋" w:hAnsi="仿宋" w:eastAsia="仿宋"/>
          <w:color w:val="333333"/>
          <w:spacing w:val="8"/>
          <w:sz w:val="32"/>
          <w:szCs w:val="32"/>
          <w:shd w:val="clear" w:color="auto" w:fill="FFFFFF"/>
        </w:rPr>
        <w:t>报名时间：2020年</w:t>
      </w:r>
      <w:r>
        <w:rPr>
          <w:rFonts w:hint="eastAsia" w:ascii="仿宋" w:hAnsi="仿宋" w:eastAsia="仿宋"/>
          <w:color w:val="333333"/>
          <w:spacing w:val="8"/>
          <w:sz w:val="32"/>
          <w:szCs w:val="32"/>
          <w:shd w:val="clear" w:color="auto" w:fill="FFFFFF"/>
          <w:lang w:val="en-US" w:eastAsia="zh-CN"/>
        </w:rPr>
        <w:t>4</w:t>
      </w:r>
      <w:r>
        <w:rPr>
          <w:rFonts w:hint="eastAsia" w:ascii="仿宋" w:hAnsi="仿宋" w:eastAsia="仿宋"/>
          <w:color w:val="333333"/>
          <w:spacing w:val="8"/>
          <w:sz w:val="32"/>
          <w:szCs w:val="32"/>
          <w:shd w:val="clear" w:color="auto" w:fill="FFFFFF"/>
        </w:rPr>
        <w:t>月</w:t>
      </w:r>
      <w:r>
        <w:rPr>
          <w:rFonts w:hint="eastAsia" w:ascii="仿宋" w:hAnsi="仿宋" w:eastAsia="仿宋"/>
          <w:color w:val="333333"/>
          <w:spacing w:val="8"/>
          <w:sz w:val="32"/>
          <w:szCs w:val="32"/>
          <w:shd w:val="clear" w:color="auto" w:fill="FFFFFF"/>
          <w:lang w:val="en-US" w:eastAsia="zh-CN"/>
        </w:rPr>
        <w:t>6</w:t>
      </w:r>
      <w:r>
        <w:rPr>
          <w:rFonts w:hint="eastAsia" w:ascii="仿宋" w:hAnsi="仿宋" w:eastAsia="仿宋"/>
          <w:color w:val="333333"/>
          <w:spacing w:val="8"/>
          <w:sz w:val="32"/>
          <w:szCs w:val="32"/>
          <w:shd w:val="clear" w:color="auto" w:fill="FFFFFF"/>
        </w:rPr>
        <w:t>日—</w:t>
      </w:r>
      <w:r>
        <w:rPr>
          <w:rFonts w:hint="eastAsia" w:ascii="仿宋" w:hAnsi="仿宋" w:eastAsia="仿宋"/>
          <w:color w:val="333333"/>
          <w:spacing w:val="8"/>
          <w:sz w:val="32"/>
          <w:szCs w:val="32"/>
          <w:shd w:val="clear" w:color="auto" w:fill="FFFFFF"/>
          <w:lang w:val="en-US" w:eastAsia="zh-CN"/>
        </w:rPr>
        <w:t>4</w:t>
      </w:r>
      <w:r>
        <w:rPr>
          <w:rFonts w:hint="eastAsia" w:ascii="仿宋" w:hAnsi="仿宋" w:eastAsia="仿宋"/>
          <w:color w:val="333333"/>
          <w:spacing w:val="8"/>
          <w:sz w:val="32"/>
          <w:szCs w:val="32"/>
          <w:shd w:val="clear" w:color="auto" w:fill="FFFFFF"/>
        </w:rPr>
        <w:t>月</w:t>
      </w:r>
      <w:r>
        <w:rPr>
          <w:rFonts w:hint="eastAsia" w:ascii="仿宋" w:hAnsi="仿宋" w:eastAsia="仿宋"/>
          <w:color w:val="333333"/>
          <w:spacing w:val="8"/>
          <w:sz w:val="32"/>
          <w:szCs w:val="32"/>
          <w:shd w:val="clear" w:color="auto" w:fill="FFFFFF"/>
          <w:lang w:val="en-US" w:eastAsia="zh-CN"/>
        </w:rPr>
        <w:t>30</w:t>
      </w:r>
      <w:r>
        <w:rPr>
          <w:rFonts w:hint="eastAsia" w:ascii="仿宋" w:hAnsi="仿宋" w:eastAsia="仿宋"/>
          <w:color w:val="333333"/>
          <w:spacing w:val="8"/>
          <w:sz w:val="32"/>
          <w:szCs w:val="32"/>
          <w:shd w:val="clear" w:color="auto" w:fill="FFFFFF"/>
        </w:rPr>
        <w:t>日</w:t>
      </w:r>
    </w:p>
    <w:p>
      <w:pPr>
        <w:spacing w:line="560" w:lineRule="exact"/>
        <w:ind w:left="105" w:leftChars="50" w:firstLine="672" w:firstLineChars="200"/>
        <w:rPr>
          <w:rFonts w:ascii="仿宋" w:hAnsi="仿宋" w:eastAsia="仿宋"/>
          <w:color w:val="333333"/>
          <w:spacing w:val="8"/>
          <w:sz w:val="32"/>
          <w:szCs w:val="32"/>
          <w:shd w:val="clear" w:color="auto" w:fill="FFFFFF"/>
        </w:rPr>
      </w:pPr>
      <w:r>
        <w:rPr>
          <w:rFonts w:hint="eastAsia" w:ascii="仿宋" w:hAnsi="仿宋" w:eastAsia="仿宋"/>
          <w:color w:val="333333"/>
          <w:spacing w:val="8"/>
          <w:sz w:val="32"/>
          <w:szCs w:val="32"/>
          <w:shd w:val="clear" w:color="auto" w:fill="FFFFFF"/>
        </w:rPr>
        <w:t>2.简历投递时间：2020年</w:t>
      </w:r>
      <w:r>
        <w:rPr>
          <w:rFonts w:hint="eastAsia" w:ascii="仿宋" w:hAnsi="仿宋" w:eastAsia="仿宋"/>
          <w:color w:val="333333"/>
          <w:spacing w:val="8"/>
          <w:sz w:val="32"/>
          <w:szCs w:val="32"/>
          <w:shd w:val="clear" w:color="auto" w:fill="FFFFFF"/>
          <w:lang w:val="en-US" w:eastAsia="zh-CN"/>
        </w:rPr>
        <w:t>5月1</w:t>
      </w:r>
      <w:r>
        <w:rPr>
          <w:rFonts w:hint="eastAsia" w:ascii="仿宋" w:hAnsi="仿宋" w:eastAsia="仿宋"/>
          <w:color w:val="333333"/>
          <w:spacing w:val="8"/>
          <w:sz w:val="32"/>
          <w:szCs w:val="32"/>
          <w:shd w:val="clear" w:color="auto" w:fill="FFFFFF"/>
        </w:rPr>
        <w:t>日—</w:t>
      </w:r>
      <w:r>
        <w:rPr>
          <w:rFonts w:hint="eastAsia" w:ascii="仿宋" w:hAnsi="仿宋" w:eastAsia="仿宋"/>
          <w:color w:val="333333"/>
          <w:spacing w:val="8"/>
          <w:sz w:val="32"/>
          <w:szCs w:val="32"/>
          <w:shd w:val="clear" w:color="auto" w:fill="FFFFFF"/>
          <w:lang w:val="en-US" w:eastAsia="zh-CN"/>
        </w:rPr>
        <w:t>5</w:t>
      </w:r>
      <w:r>
        <w:rPr>
          <w:rFonts w:hint="eastAsia" w:ascii="仿宋" w:hAnsi="仿宋" w:eastAsia="仿宋"/>
          <w:color w:val="333333"/>
          <w:spacing w:val="8"/>
          <w:sz w:val="32"/>
          <w:szCs w:val="32"/>
          <w:shd w:val="clear" w:color="auto" w:fill="FFFFFF"/>
        </w:rPr>
        <w:t>月</w:t>
      </w:r>
      <w:r>
        <w:rPr>
          <w:rFonts w:hint="eastAsia" w:ascii="仿宋" w:hAnsi="仿宋" w:eastAsia="仿宋"/>
          <w:color w:val="333333"/>
          <w:spacing w:val="8"/>
          <w:sz w:val="32"/>
          <w:szCs w:val="32"/>
          <w:shd w:val="clear" w:color="auto" w:fill="FFFFFF"/>
          <w:lang w:val="en-US" w:eastAsia="zh-CN"/>
        </w:rPr>
        <w:t>8</w:t>
      </w:r>
      <w:r>
        <w:rPr>
          <w:rFonts w:hint="eastAsia" w:ascii="仿宋" w:hAnsi="仿宋" w:eastAsia="仿宋"/>
          <w:color w:val="333333"/>
          <w:spacing w:val="8"/>
          <w:sz w:val="32"/>
          <w:szCs w:val="32"/>
          <w:shd w:val="clear" w:color="auto" w:fill="FFFFFF"/>
        </w:rPr>
        <w:t>日</w:t>
      </w:r>
    </w:p>
    <w:p>
      <w:pPr>
        <w:spacing w:line="560" w:lineRule="exact"/>
        <w:ind w:left="105" w:leftChars="50" w:firstLine="672" w:firstLineChars="200"/>
        <w:rPr>
          <w:rFonts w:ascii="仿宋" w:hAnsi="仿宋" w:eastAsia="仿宋"/>
          <w:color w:val="333333"/>
          <w:spacing w:val="8"/>
          <w:sz w:val="32"/>
          <w:szCs w:val="32"/>
          <w:shd w:val="clear" w:color="auto" w:fill="FFFFFF"/>
        </w:rPr>
      </w:pPr>
      <w:r>
        <w:rPr>
          <w:rFonts w:hint="eastAsia" w:ascii="仿宋" w:hAnsi="仿宋" w:eastAsia="仿宋"/>
          <w:color w:val="333333"/>
          <w:spacing w:val="8"/>
          <w:sz w:val="32"/>
          <w:szCs w:val="32"/>
          <w:shd w:val="clear" w:color="auto" w:fill="FFFFFF"/>
        </w:rPr>
        <w:t>3.视频面试时间：2020年</w:t>
      </w:r>
      <w:r>
        <w:rPr>
          <w:rFonts w:hint="eastAsia" w:ascii="仿宋" w:hAnsi="仿宋" w:eastAsia="仿宋"/>
          <w:color w:val="333333"/>
          <w:spacing w:val="8"/>
          <w:sz w:val="32"/>
          <w:szCs w:val="32"/>
          <w:shd w:val="clear" w:color="auto" w:fill="FFFFFF"/>
          <w:lang w:val="en-US" w:eastAsia="zh-CN"/>
        </w:rPr>
        <w:t>5</w:t>
      </w:r>
      <w:r>
        <w:rPr>
          <w:rFonts w:hint="eastAsia" w:ascii="仿宋" w:hAnsi="仿宋" w:eastAsia="仿宋"/>
          <w:color w:val="333333"/>
          <w:spacing w:val="8"/>
          <w:sz w:val="32"/>
          <w:szCs w:val="32"/>
          <w:shd w:val="clear" w:color="auto" w:fill="FFFFFF"/>
        </w:rPr>
        <w:t>月</w:t>
      </w:r>
      <w:r>
        <w:rPr>
          <w:rFonts w:hint="eastAsia" w:ascii="仿宋" w:hAnsi="仿宋" w:eastAsia="仿宋"/>
          <w:color w:val="333333"/>
          <w:spacing w:val="8"/>
          <w:sz w:val="32"/>
          <w:szCs w:val="32"/>
          <w:shd w:val="clear" w:color="auto" w:fill="FFFFFF"/>
          <w:lang w:val="en-US" w:eastAsia="zh-CN"/>
        </w:rPr>
        <w:t>1</w:t>
      </w:r>
      <w:r>
        <w:rPr>
          <w:rFonts w:hint="eastAsia" w:ascii="仿宋" w:hAnsi="仿宋" w:eastAsia="仿宋"/>
          <w:color w:val="333333"/>
          <w:spacing w:val="8"/>
          <w:sz w:val="32"/>
          <w:szCs w:val="32"/>
          <w:shd w:val="clear" w:color="auto" w:fill="FFFFFF"/>
        </w:rPr>
        <w:t>日—</w:t>
      </w:r>
      <w:r>
        <w:rPr>
          <w:rFonts w:hint="eastAsia" w:ascii="仿宋" w:hAnsi="仿宋" w:eastAsia="仿宋"/>
          <w:color w:val="333333"/>
          <w:spacing w:val="8"/>
          <w:sz w:val="32"/>
          <w:szCs w:val="32"/>
          <w:shd w:val="clear" w:color="auto" w:fill="FFFFFF"/>
          <w:lang w:val="en-US" w:eastAsia="zh-CN"/>
        </w:rPr>
        <w:t>5月15</w:t>
      </w:r>
      <w:r>
        <w:rPr>
          <w:rFonts w:hint="eastAsia" w:ascii="仿宋" w:hAnsi="仿宋" w:eastAsia="仿宋"/>
          <w:color w:val="333333"/>
          <w:spacing w:val="8"/>
          <w:sz w:val="32"/>
          <w:szCs w:val="32"/>
          <w:shd w:val="clear" w:color="auto" w:fill="FFFFFF"/>
        </w:rPr>
        <w:t>日</w:t>
      </w:r>
    </w:p>
    <w:p>
      <w:pPr>
        <w:spacing w:line="560" w:lineRule="exact"/>
        <w:ind w:firstLine="336" w:firstLineChars="100"/>
        <w:rPr>
          <w:rFonts w:hint="eastAsia" w:ascii="黑体" w:hAnsi="黑体" w:eastAsia="黑体" w:cs="黑体"/>
          <w:color w:val="333333"/>
          <w:spacing w:val="8"/>
          <w:sz w:val="32"/>
          <w:szCs w:val="32"/>
          <w:shd w:val="clear" w:color="auto" w:fill="FFFFFF"/>
          <w:lang w:val="en-US" w:eastAsia="zh-CN"/>
        </w:rPr>
      </w:pPr>
      <w:r>
        <w:rPr>
          <w:rFonts w:hint="eastAsia" w:ascii="黑体" w:hAnsi="黑体" w:eastAsia="黑体" w:cs="黑体"/>
          <w:color w:val="333333"/>
          <w:spacing w:val="8"/>
          <w:sz w:val="32"/>
          <w:szCs w:val="32"/>
          <w:shd w:val="clear" w:color="auto" w:fill="FFFFFF"/>
          <w:lang w:val="en-US" w:eastAsia="zh-CN"/>
        </w:rPr>
        <w:t>二、单位报名方式</w:t>
      </w:r>
    </w:p>
    <w:p>
      <w:pPr>
        <w:spacing w:line="560" w:lineRule="exact"/>
        <w:rPr>
          <w:rFonts w:hint="eastAsia" w:ascii="仿宋" w:hAnsi="仿宋" w:eastAsia="仿宋" w:cs="仿宋"/>
          <w:i w:val="0"/>
          <w:caps w:val="0"/>
          <w:color w:val="333333"/>
          <w:spacing w:val="0"/>
          <w:sz w:val="32"/>
          <w:szCs w:val="32"/>
          <w:shd w:val="clear" w:fill="FFFFFF"/>
          <w:lang w:val="en-US" w:eastAsia="zh-CN"/>
        </w:rPr>
      </w:pPr>
      <w:r>
        <w:rPr>
          <w:rFonts w:hint="eastAsia" w:ascii="仿宋" w:hAnsi="仿宋" w:eastAsia="仿宋"/>
          <w:color w:val="333333"/>
          <w:spacing w:val="8"/>
          <w:sz w:val="32"/>
          <w:szCs w:val="32"/>
          <w:shd w:val="clear" w:color="auto" w:fill="FFFFFF"/>
          <w:lang w:val="en-US" w:eastAsia="zh-CN"/>
        </w:rPr>
        <w:t xml:space="preserve">    本次招聘会采用“八斗招聘网招聘管理系统”，</w:t>
      </w:r>
      <w:r>
        <w:rPr>
          <w:rFonts w:hint="eastAsia" w:ascii="仿宋" w:hAnsi="仿宋" w:eastAsia="仿宋" w:cs="仿宋"/>
          <w:i w:val="0"/>
          <w:caps w:val="0"/>
          <w:color w:val="333333"/>
          <w:spacing w:val="0"/>
          <w:sz w:val="32"/>
          <w:szCs w:val="32"/>
          <w:shd w:val="clear" w:fill="FFFFFF"/>
        </w:rPr>
        <w:t>未注册的用人单位需</w:t>
      </w:r>
      <w:r>
        <w:rPr>
          <w:rFonts w:hint="eastAsia" w:ascii="仿宋" w:hAnsi="仿宋" w:eastAsia="仿宋" w:cs="仿宋"/>
          <w:i w:val="0"/>
          <w:caps w:val="0"/>
          <w:color w:val="333333"/>
          <w:spacing w:val="0"/>
          <w:sz w:val="32"/>
          <w:szCs w:val="32"/>
          <w:shd w:val="clear" w:fill="FFFFFF"/>
          <w:lang w:val="en-US" w:eastAsia="zh-CN"/>
        </w:rPr>
        <w:t>先</w:t>
      </w:r>
      <w:r>
        <w:rPr>
          <w:rFonts w:hint="eastAsia" w:ascii="仿宋" w:hAnsi="仿宋" w:eastAsia="仿宋" w:cs="仿宋"/>
          <w:i w:val="0"/>
          <w:caps w:val="0"/>
          <w:color w:val="333333"/>
          <w:spacing w:val="0"/>
          <w:sz w:val="32"/>
          <w:szCs w:val="32"/>
          <w:shd w:val="clear" w:fill="FFFFFF"/>
        </w:rPr>
        <w:t>进行注册，注册过的用人单位可</w:t>
      </w:r>
      <w:r>
        <w:rPr>
          <w:rFonts w:hint="eastAsia" w:ascii="仿宋" w:hAnsi="仿宋" w:eastAsia="仿宋" w:cs="仿宋"/>
          <w:i w:val="0"/>
          <w:caps w:val="0"/>
          <w:color w:val="333333"/>
          <w:spacing w:val="0"/>
          <w:sz w:val="32"/>
          <w:szCs w:val="32"/>
          <w:shd w:val="clear" w:fill="FFFFFF"/>
          <w:lang w:val="en-US" w:eastAsia="zh-CN"/>
        </w:rPr>
        <w:t>直接打文末企业咨询电话报名</w:t>
      </w:r>
      <w:r>
        <w:rPr>
          <w:rFonts w:hint="eastAsia" w:ascii="仿宋" w:hAnsi="仿宋" w:eastAsia="仿宋" w:cs="仿宋"/>
          <w:i w:val="0"/>
          <w:caps w:val="0"/>
          <w:color w:val="333333"/>
          <w:spacing w:val="0"/>
          <w:sz w:val="32"/>
          <w:szCs w:val="32"/>
          <w:shd w:val="clear" w:fill="FFFFFF"/>
          <w:lang w:eastAsia="zh-CN"/>
        </w:rPr>
        <w:t>，</w:t>
      </w:r>
      <w:r>
        <w:rPr>
          <w:rFonts w:hint="eastAsia" w:ascii="仿宋" w:hAnsi="仿宋" w:eastAsia="仿宋" w:cs="仿宋"/>
          <w:i w:val="0"/>
          <w:caps w:val="0"/>
          <w:color w:val="333333"/>
          <w:spacing w:val="0"/>
          <w:sz w:val="32"/>
          <w:szCs w:val="32"/>
          <w:shd w:val="clear" w:fill="FFFFFF"/>
          <w:lang w:val="en-US" w:eastAsia="zh-CN"/>
        </w:rPr>
        <w:t>注册扫描下方二维码点击链接即可：</w:t>
      </w:r>
    </w:p>
    <w:p>
      <w:pPr>
        <w:spacing w:line="240" w:lineRule="auto"/>
        <w:jc w:val="center"/>
        <w:rPr>
          <w:rFonts w:hint="eastAsia" w:ascii="仿宋" w:hAnsi="仿宋" w:eastAsia="仿宋" w:cs="仿宋"/>
          <w:i w:val="0"/>
          <w:caps w:val="0"/>
          <w:color w:val="333333"/>
          <w:spacing w:val="0"/>
          <w:sz w:val="32"/>
          <w:szCs w:val="32"/>
          <w:shd w:val="clear" w:fill="FFFFFF"/>
          <w:lang w:val="en-US" w:eastAsia="zh-CN"/>
        </w:rPr>
      </w:pPr>
      <w:r>
        <w:rPr>
          <w:rFonts w:hint="eastAsia" w:ascii="仿宋" w:hAnsi="仿宋" w:eastAsia="仿宋" w:cs="仿宋"/>
          <w:i w:val="0"/>
          <w:caps w:val="0"/>
          <w:color w:val="333333"/>
          <w:spacing w:val="0"/>
          <w:sz w:val="32"/>
          <w:szCs w:val="32"/>
          <w:shd w:val="clear" w:fill="FFFFFF"/>
          <w:lang w:val="en-US" w:eastAsia="zh-CN"/>
        </w:rPr>
        <w:drawing>
          <wp:inline distT="0" distB="0" distL="114300" distR="114300">
            <wp:extent cx="1651000" cy="1651000"/>
            <wp:effectExtent l="0" t="0" r="0" b="0"/>
            <wp:docPr id="1" name="图片 1" descr="78f111ab59214ead47a867342fe6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8f111ab59214ead47a867342fe6892"/>
                    <pic:cNvPicPr>
                      <a:picLocks noChangeAspect="1"/>
                    </pic:cNvPicPr>
                  </pic:nvPicPr>
                  <pic:blipFill>
                    <a:blip r:embed="rId4"/>
                    <a:stretch>
                      <a:fillRect/>
                    </a:stretch>
                  </pic:blipFill>
                  <pic:spPr>
                    <a:xfrm>
                      <a:off x="0" y="0"/>
                      <a:ext cx="1651000" cy="1651000"/>
                    </a:xfrm>
                    <a:prstGeom prst="rect">
                      <a:avLst/>
                    </a:prstGeom>
                  </pic:spPr>
                </pic:pic>
              </a:graphicData>
            </a:graphic>
          </wp:inline>
        </w:drawing>
      </w:r>
    </w:p>
    <w:p>
      <w:pPr>
        <w:spacing w:line="240" w:lineRule="auto"/>
        <w:jc w:val="center"/>
        <w:rPr>
          <w:rFonts w:hint="eastAsia" w:ascii="仿宋" w:hAnsi="仿宋" w:eastAsia="仿宋" w:cs="仿宋"/>
          <w:i w:val="0"/>
          <w:caps w:val="0"/>
          <w:color w:val="333333"/>
          <w:spacing w:val="0"/>
          <w:sz w:val="32"/>
          <w:szCs w:val="32"/>
          <w:shd w:val="clear" w:fill="FFFFFF"/>
          <w:lang w:val="en-US" w:eastAsia="zh-CN"/>
        </w:rPr>
      </w:pPr>
    </w:p>
    <w:p>
      <w:pPr>
        <w:numPr>
          <w:ilvl w:val="0"/>
          <w:numId w:val="0"/>
        </w:numPr>
        <w:spacing w:line="560" w:lineRule="exact"/>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三、学生参会方式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720" w:firstLineChars="300"/>
        <w:rPr>
          <w:rFonts w:hint="eastAsia" w:ascii="仿宋" w:hAnsi="仿宋" w:eastAsia="仿宋" w:cs="仿宋"/>
          <w:sz w:val="32"/>
          <w:szCs w:val="32"/>
        </w:rPr>
      </w:pPr>
      <w:r>
        <w:rPr>
          <w:rFonts w:hint="eastAsia" w:eastAsiaTheme="minorEastAsia"/>
          <w:lang w:eastAsia="zh-CN"/>
        </w:rPr>
        <w:drawing>
          <wp:anchor distT="0" distB="0" distL="114300" distR="114300" simplePos="0" relativeHeight="251659264" behindDoc="1" locked="0" layoutInCell="1" allowOverlap="1">
            <wp:simplePos x="0" y="0"/>
            <wp:positionH relativeFrom="column">
              <wp:posOffset>1481455</wp:posOffset>
            </wp:positionH>
            <wp:positionV relativeFrom="paragraph">
              <wp:posOffset>1101090</wp:posOffset>
            </wp:positionV>
            <wp:extent cx="2200910" cy="2135505"/>
            <wp:effectExtent l="0" t="0" r="8890" b="17145"/>
            <wp:wrapNone/>
            <wp:docPr id="7" name="图片 7" descr="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公众号二维码"/>
                    <pic:cNvPicPr>
                      <a:picLocks noChangeAspect="1"/>
                    </pic:cNvPicPr>
                  </pic:nvPicPr>
                  <pic:blipFill>
                    <a:blip r:embed="rId5"/>
                    <a:stretch>
                      <a:fillRect/>
                    </a:stretch>
                  </pic:blipFill>
                  <pic:spPr>
                    <a:xfrm>
                      <a:off x="0" y="0"/>
                      <a:ext cx="2200910" cy="2135505"/>
                    </a:xfrm>
                    <a:prstGeom prst="rect">
                      <a:avLst/>
                    </a:prstGeom>
                  </pic:spPr>
                </pic:pic>
              </a:graphicData>
            </a:graphic>
          </wp:anchor>
        </w:drawing>
      </w:r>
      <w:r>
        <w:rPr>
          <w:rFonts w:hint="eastAsia" w:ascii="仿宋" w:hAnsi="仿宋" w:eastAsia="仿宋" w:cs="仿宋"/>
          <w:color w:val="3E3E3E"/>
          <w:spacing w:val="23"/>
          <w:sz w:val="32"/>
          <w:szCs w:val="32"/>
          <w:shd w:val="clear" w:fill="FFFFFF"/>
          <w:lang w:val="en-US" w:eastAsia="zh-CN"/>
        </w:rPr>
        <w:t>1、</w:t>
      </w:r>
      <w:r>
        <w:rPr>
          <w:rFonts w:hint="eastAsia" w:ascii="仿宋" w:hAnsi="仿宋" w:eastAsia="仿宋" w:cs="仿宋"/>
          <w:color w:val="3E3E3E"/>
          <w:spacing w:val="23"/>
          <w:sz w:val="32"/>
          <w:szCs w:val="32"/>
          <w:shd w:val="clear" w:fill="FFFFFF"/>
        </w:rPr>
        <w:t>扫描</w:t>
      </w:r>
      <w:r>
        <w:rPr>
          <w:rFonts w:hint="eastAsia" w:ascii="仿宋" w:hAnsi="仿宋" w:eastAsia="仿宋" w:cs="仿宋"/>
          <w:color w:val="3E3E3E"/>
          <w:spacing w:val="23"/>
          <w:sz w:val="32"/>
          <w:szCs w:val="32"/>
          <w:shd w:val="clear" w:fill="FFFFFF"/>
          <w:lang w:val="en-US" w:eastAsia="zh-CN"/>
        </w:rPr>
        <w:t>下方</w:t>
      </w:r>
      <w:r>
        <w:rPr>
          <w:rFonts w:hint="eastAsia" w:ascii="仿宋" w:hAnsi="仿宋" w:eastAsia="仿宋" w:cs="仿宋"/>
          <w:color w:val="3E3E3E"/>
          <w:spacing w:val="23"/>
          <w:sz w:val="32"/>
          <w:szCs w:val="32"/>
          <w:shd w:val="clear" w:fill="FFFFFF"/>
        </w:rPr>
        <w:t>二维码</w:t>
      </w:r>
      <w:r>
        <w:rPr>
          <w:rFonts w:hint="eastAsia" w:ascii="仿宋" w:hAnsi="仿宋" w:eastAsia="仿宋" w:cs="仿宋"/>
          <w:sz w:val="32"/>
          <w:szCs w:val="32"/>
        </w:rPr>
        <w:t>关注</w:t>
      </w:r>
      <w:r>
        <w:rPr>
          <w:rStyle w:val="7"/>
          <w:rFonts w:hint="eastAsia" w:ascii="仿宋" w:hAnsi="仿宋" w:eastAsia="仿宋" w:cs="仿宋"/>
          <w:sz w:val="32"/>
          <w:szCs w:val="32"/>
        </w:rPr>
        <w:t>“</w:t>
      </w:r>
      <w:r>
        <w:rPr>
          <w:rStyle w:val="7"/>
          <w:rFonts w:hint="eastAsia" w:ascii="仿宋" w:hAnsi="仿宋" w:eastAsia="仿宋" w:cs="仿宋"/>
          <w:color w:val="FF0000"/>
          <w:sz w:val="32"/>
          <w:szCs w:val="32"/>
        </w:rPr>
        <w:t>八斗招聘网</w:t>
      </w:r>
      <w:r>
        <w:rPr>
          <w:rStyle w:val="7"/>
          <w:rFonts w:hint="eastAsia" w:ascii="仿宋" w:hAnsi="仿宋" w:eastAsia="仿宋" w:cs="仿宋"/>
          <w:sz w:val="32"/>
          <w:szCs w:val="32"/>
        </w:rPr>
        <w:t>”</w:t>
      </w:r>
      <w:r>
        <w:rPr>
          <w:rFonts w:hint="eastAsia" w:ascii="仿宋" w:hAnsi="仿宋" w:eastAsia="仿宋" w:cs="仿宋"/>
          <w:sz w:val="32"/>
          <w:szCs w:val="32"/>
        </w:rPr>
        <w:t>微信公众号，</w:t>
      </w:r>
      <w:r>
        <w:rPr>
          <w:rFonts w:hint="eastAsia" w:ascii="仿宋" w:hAnsi="仿宋" w:eastAsia="仿宋" w:cs="仿宋"/>
          <w:sz w:val="32"/>
          <w:szCs w:val="32"/>
          <w:lang w:val="en-US" w:eastAsia="zh-CN"/>
        </w:rPr>
        <w:t>点击【我的账号】，选择【我的简历】</w:t>
      </w:r>
      <w:r>
        <w:rPr>
          <w:rFonts w:hint="eastAsia" w:ascii="仿宋" w:hAnsi="仿宋" w:eastAsia="仿宋" w:cs="仿宋"/>
          <w:sz w:val="32"/>
          <w:szCs w:val="32"/>
        </w:rPr>
        <w:t>，进入</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注册</w:t>
      </w:r>
      <w:r>
        <w:rPr>
          <w:rFonts w:hint="eastAsia" w:ascii="仿宋" w:hAnsi="仿宋" w:eastAsia="仿宋" w:cs="仿宋"/>
          <w:sz w:val="32"/>
          <w:szCs w:val="32"/>
        </w:rPr>
        <w:t>页面</w:t>
      </w:r>
      <w:r>
        <w:rPr>
          <w:rFonts w:hint="eastAsia" w:ascii="仿宋" w:hAnsi="仿宋" w:eastAsia="仿宋" w:cs="仿宋"/>
          <w:sz w:val="32"/>
          <w:szCs w:val="32"/>
          <w:lang w:eastAsia="zh-CN"/>
        </w:rPr>
        <w:t>】</w:t>
      </w:r>
      <w:r>
        <w:rPr>
          <w:rFonts w:hint="eastAsia" w:ascii="仿宋" w:hAnsi="仿宋" w:eastAsia="仿宋" w:cs="仿宋"/>
          <w:sz w:val="32"/>
          <w:szCs w:val="32"/>
        </w:rPr>
        <w:t>。</w:t>
      </w:r>
      <w:r>
        <w:rPr>
          <w:rFonts w:hint="eastAsia" w:ascii="仿宋" w:hAnsi="仿宋" w:eastAsia="仿宋" w:cs="仿宋"/>
          <w:sz w:val="32"/>
          <w:szCs w:val="32"/>
          <w:lang w:val="en-US" w:eastAsia="zh-CN"/>
        </w:rPr>
        <w:t>填写个人信息</w:t>
      </w:r>
      <w:r>
        <w:rPr>
          <w:rFonts w:hint="eastAsia" w:ascii="仿宋" w:hAnsi="仿宋" w:eastAsia="仿宋" w:cs="仿宋"/>
          <w:sz w:val="32"/>
          <w:szCs w:val="32"/>
        </w:rPr>
        <w:t>，点击【注册】按钮，按照提示填写资料、完善简历。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824"/>
        <w:jc w:val="both"/>
        <w:rPr>
          <w:rFonts w:hint="eastAsia" w:ascii="仿宋" w:hAnsi="仿宋" w:eastAsia="仿宋" w:cs="仿宋"/>
          <w:sz w:val="32"/>
          <w:szCs w:val="32"/>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仿宋" w:hAnsi="仿宋" w:eastAsia="仿宋" w:cs="仿宋"/>
          <w:sz w:val="32"/>
          <w:szCs w:val="32"/>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eastAsia" w:ascii="黑体" w:hAnsi="黑体" w:eastAsia="黑体" w:cs="黑体"/>
          <w:color w:val="000000"/>
          <w:spacing w:val="15"/>
          <w:sz w:val="32"/>
          <w:szCs w:val="32"/>
          <w:lang w:val="en-US" w:eastAsia="zh-CN"/>
        </w:rPr>
      </w:pPr>
      <w:r>
        <w:rPr>
          <w:rFonts w:hint="eastAsia" w:ascii="仿宋" w:hAnsi="仿宋" w:eastAsia="仿宋" w:cs="仿宋"/>
          <w:sz w:val="32"/>
          <w:szCs w:val="32"/>
          <w:lang w:val="en-US" w:eastAsia="zh-CN"/>
        </w:rPr>
        <w:t>2、进入</w:t>
      </w:r>
      <w:r>
        <w:rPr>
          <w:rStyle w:val="7"/>
          <w:rFonts w:hint="eastAsia" w:ascii="仿宋" w:hAnsi="仿宋" w:eastAsia="仿宋" w:cs="仿宋"/>
          <w:sz w:val="32"/>
          <w:szCs w:val="32"/>
        </w:rPr>
        <w:t>“</w:t>
      </w:r>
      <w:r>
        <w:rPr>
          <w:rStyle w:val="7"/>
          <w:rFonts w:hint="eastAsia" w:ascii="仿宋" w:hAnsi="仿宋" w:eastAsia="仿宋" w:cs="仿宋"/>
          <w:color w:val="FF0000"/>
          <w:sz w:val="32"/>
          <w:szCs w:val="32"/>
        </w:rPr>
        <w:t>八斗招聘网</w:t>
      </w:r>
      <w:r>
        <w:rPr>
          <w:rStyle w:val="7"/>
          <w:rFonts w:hint="eastAsia" w:ascii="仿宋" w:hAnsi="仿宋" w:eastAsia="仿宋" w:cs="仿宋"/>
          <w:sz w:val="32"/>
          <w:szCs w:val="32"/>
        </w:rPr>
        <w:t>”</w:t>
      </w:r>
      <w:r>
        <w:rPr>
          <w:rFonts w:hint="eastAsia" w:ascii="仿宋" w:hAnsi="仿宋" w:eastAsia="仿宋" w:cs="仿宋"/>
          <w:sz w:val="32"/>
          <w:szCs w:val="32"/>
        </w:rPr>
        <w:t>微信公众号</w:t>
      </w:r>
      <w:r>
        <w:rPr>
          <w:rFonts w:hint="eastAsia" w:ascii="仿宋" w:hAnsi="仿宋" w:eastAsia="仿宋" w:cs="仿宋"/>
          <w:sz w:val="32"/>
          <w:szCs w:val="32"/>
          <w:lang w:val="en-US" w:eastAsia="zh-CN"/>
        </w:rPr>
        <w:t>,点击【参加招聘会】，选择【山东旅游职业学院招聘会】，进入网络招聘会大厅查看招聘企业信息，可点击【职位】，选择在线【投递简历】。</w:t>
      </w:r>
    </w:p>
    <w:p>
      <w:pPr>
        <w:pStyle w:val="4"/>
        <w:shd w:val="clear" w:color="auto" w:fill="FFFFFF"/>
        <w:spacing w:before="0" w:beforeAutospacing="0" w:after="0" w:afterAutospacing="0" w:line="560" w:lineRule="exact"/>
        <w:ind w:firstLine="350" w:firstLineChars="100"/>
        <w:rPr>
          <w:rFonts w:ascii="黑体" w:hAnsi="黑体" w:eastAsia="黑体" w:cs="黑体"/>
          <w:color w:val="000000"/>
          <w:spacing w:val="15"/>
          <w:sz w:val="32"/>
          <w:szCs w:val="32"/>
        </w:rPr>
      </w:pPr>
      <w:r>
        <w:rPr>
          <w:rFonts w:hint="eastAsia" w:ascii="黑体" w:hAnsi="黑体" w:eastAsia="黑体" w:cs="黑体"/>
          <w:color w:val="000000"/>
          <w:spacing w:val="15"/>
          <w:sz w:val="32"/>
          <w:szCs w:val="32"/>
          <w:lang w:val="en-US" w:eastAsia="zh-CN"/>
        </w:rPr>
        <w:t>四</w:t>
      </w:r>
      <w:r>
        <w:rPr>
          <w:rFonts w:hint="eastAsia" w:ascii="黑体" w:hAnsi="黑体" w:eastAsia="黑体" w:cs="黑体"/>
          <w:color w:val="000000"/>
          <w:spacing w:val="15"/>
          <w:sz w:val="32"/>
          <w:szCs w:val="32"/>
        </w:rPr>
        <w:t>、温馨提示</w:t>
      </w:r>
    </w:p>
    <w:p>
      <w:pPr>
        <w:spacing w:line="560" w:lineRule="exact"/>
        <w:ind w:firstLine="672" w:firstLineChars="200"/>
        <w:jc w:val="left"/>
        <w:rPr>
          <w:rFonts w:hint="eastAsia" w:ascii="仿宋" w:hAnsi="仿宋" w:eastAsia="仿宋" w:cs="仿宋"/>
          <w:color w:val="333333"/>
          <w:spacing w:val="8"/>
          <w:sz w:val="32"/>
          <w:szCs w:val="32"/>
          <w:shd w:val="clear" w:color="auto" w:fill="FFFFFF"/>
          <w:lang w:eastAsia="zh-CN"/>
        </w:rPr>
      </w:pPr>
      <w:r>
        <w:rPr>
          <w:rFonts w:hint="eastAsia" w:ascii="仿宋" w:hAnsi="仿宋" w:eastAsia="仿宋" w:cs="仿宋"/>
          <w:color w:val="333333"/>
          <w:spacing w:val="8"/>
          <w:sz w:val="32"/>
          <w:szCs w:val="32"/>
          <w:shd w:val="clear" w:color="auto" w:fill="FFFFFF"/>
        </w:rPr>
        <w:t>1、为提升双选会的质量和水平，学校将根据招聘岗位与毕业生专业及学历匹配度进行筛选和审核，如未通过报名审核，敬请理解</w:t>
      </w:r>
      <w:r>
        <w:rPr>
          <w:rFonts w:hint="eastAsia" w:ascii="仿宋" w:hAnsi="仿宋" w:eastAsia="仿宋" w:cs="仿宋"/>
          <w:color w:val="333333"/>
          <w:spacing w:val="8"/>
          <w:sz w:val="32"/>
          <w:szCs w:val="32"/>
          <w:shd w:val="clear" w:color="auto" w:fill="FFFFFF"/>
          <w:lang w:eastAsia="zh-CN"/>
        </w:rPr>
        <w:t>；</w:t>
      </w:r>
    </w:p>
    <w:p>
      <w:pPr>
        <w:spacing w:line="560" w:lineRule="exact"/>
        <w:ind w:firstLine="672" w:firstLineChars="200"/>
        <w:jc w:val="left"/>
        <w:rPr>
          <w:rFonts w:hint="eastAsia" w:ascii="仿宋" w:hAnsi="仿宋" w:eastAsia="仿宋" w:cs="仿宋"/>
          <w:color w:val="333333"/>
          <w:spacing w:val="8"/>
          <w:sz w:val="32"/>
          <w:szCs w:val="32"/>
          <w:u w:val="none"/>
          <w:shd w:val="clear" w:color="auto" w:fill="FFFFFF"/>
          <w:lang w:eastAsia="zh-CN"/>
        </w:rPr>
      </w:pPr>
      <w:r>
        <w:rPr>
          <w:rFonts w:hint="eastAsia" w:ascii="仿宋" w:hAnsi="仿宋" w:eastAsia="仿宋" w:cs="仿宋"/>
          <w:color w:val="333333"/>
          <w:spacing w:val="8"/>
          <w:sz w:val="32"/>
          <w:szCs w:val="32"/>
          <w:u w:val="none"/>
          <w:shd w:val="clear" w:color="auto" w:fill="FFFFFF"/>
        </w:rPr>
        <w:t>2、疫情防控期间，请用人单位采用线上面试、笔试等方式进行招聘</w:t>
      </w:r>
      <w:r>
        <w:rPr>
          <w:rFonts w:hint="eastAsia" w:ascii="仿宋" w:hAnsi="仿宋" w:eastAsia="仿宋" w:cs="仿宋"/>
          <w:color w:val="333333"/>
          <w:spacing w:val="8"/>
          <w:sz w:val="32"/>
          <w:szCs w:val="32"/>
          <w:u w:val="none"/>
          <w:shd w:val="clear" w:color="auto" w:fill="FFFFFF"/>
          <w:lang w:eastAsia="zh-CN"/>
        </w:rPr>
        <w:t>；</w:t>
      </w:r>
    </w:p>
    <w:p>
      <w:pPr>
        <w:spacing w:line="560" w:lineRule="exact"/>
        <w:ind w:firstLine="672" w:firstLineChars="200"/>
        <w:jc w:val="left"/>
        <w:rPr>
          <w:rFonts w:ascii="仿宋" w:hAnsi="仿宋" w:eastAsia="仿宋" w:cs="仿宋"/>
          <w:color w:val="333333"/>
          <w:spacing w:val="8"/>
          <w:sz w:val="32"/>
          <w:szCs w:val="32"/>
          <w:shd w:val="clear" w:color="auto" w:fill="FFFFFF"/>
        </w:rPr>
      </w:pPr>
      <w:r>
        <w:rPr>
          <w:rFonts w:hint="eastAsia" w:ascii="仿宋" w:hAnsi="仿宋" w:eastAsia="仿宋" w:cs="仿宋"/>
          <w:color w:val="333333"/>
          <w:spacing w:val="8"/>
          <w:sz w:val="32"/>
          <w:szCs w:val="32"/>
          <w:shd w:val="clear" w:color="auto" w:fill="FFFFFF"/>
        </w:rPr>
        <w:t>3、毕业生与用人单位达成一致后，可登陆山东高校毕业生就业信息网签订就业协议，需要签订纸质协议的，请按照学校疫情期间工作方案办理。</w:t>
      </w:r>
    </w:p>
    <w:p>
      <w:pPr>
        <w:spacing w:line="560" w:lineRule="exact"/>
        <w:ind w:firstLine="672" w:firstLineChars="200"/>
        <w:jc w:val="left"/>
        <w:rPr>
          <w:rFonts w:hint="eastAsia" w:ascii="仿宋" w:hAnsi="仿宋" w:eastAsia="仿宋" w:cs="仿宋"/>
          <w:color w:val="333333"/>
          <w:spacing w:val="8"/>
          <w:sz w:val="32"/>
          <w:szCs w:val="32"/>
          <w:shd w:val="clear" w:color="auto" w:fill="FFFFFF"/>
        </w:rPr>
      </w:pPr>
      <w:r>
        <w:rPr>
          <w:rFonts w:hint="eastAsia" w:ascii="仿宋" w:hAnsi="仿宋" w:eastAsia="仿宋" w:cs="仿宋"/>
          <w:color w:val="333333"/>
          <w:spacing w:val="8"/>
          <w:sz w:val="32"/>
          <w:szCs w:val="32"/>
          <w:shd w:val="clear" w:color="auto" w:fill="FFFFFF"/>
        </w:rPr>
        <w:t>4、为维护毕业生的安全和合法权益，参会单位要严格遵守教育部关于校园招聘“三个严禁”，活动中严禁虚假招聘、代理招聘，如有违法、违规，学校将依法追究其责任。</w:t>
      </w:r>
    </w:p>
    <w:p>
      <w:pPr>
        <w:spacing w:line="560" w:lineRule="exact"/>
        <w:ind w:firstLine="672" w:firstLineChars="200"/>
        <w:jc w:val="left"/>
        <w:rPr>
          <w:rFonts w:hint="eastAsia" w:ascii="仿宋" w:hAnsi="仿宋" w:eastAsia="仿宋" w:cs="仿宋"/>
          <w:color w:val="333333"/>
          <w:spacing w:val="8"/>
          <w:sz w:val="32"/>
          <w:szCs w:val="32"/>
          <w:shd w:val="clear" w:color="auto" w:fill="FFFFFF"/>
        </w:rPr>
      </w:pPr>
      <w:r>
        <w:rPr>
          <w:rFonts w:hint="eastAsia" w:ascii="仿宋" w:hAnsi="仿宋" w:eastAsia="仿宋" w:cs="仿宋"/>
          <w:color w:val="333333"/>
          <w:spacing w:val="8"/>
          <w:sz w:val="32"/>
          <w:szCs w:val="32"/>
          <w:shd w:val="clear" w:color="auto" w:fill="FFFFFF"/>
        </w:rPr>
        <w:t>5、本次网络双选会谢绝人力资源中介代理招聘。</w:t>
      </w:r>
    </w:p>
    <w:p>
      <w:pPr>
        <w:pStyle w:val="4"/>
        <w:shd w:val="clear" w:color="auto" w:fill="FFFFFF"/>
        <w:spacing w:before="0" w:beforeAutospacing="0" w:after="0" w:afterAutospacing="0" w:line="560" w:lineRule="exact"/>
        <w:ind w:left="105" w:leftChars="50" w:firstLine="320" w:firstLineChars="100"/>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sz w:val="32"/>
          <w:szCs w:val="32"/>
          <w:lang w:val="en-US" w:eastAsia="zh-CN"/>
        </w:rPr>
        <w:t>五</w:t>
      </w:r>
      <w:r>
        <w:rPr>
          <w:rFonts w:hint="eastAsia" w:ascii="黑体" w:hAnsi="黑体" w:eastAsia="黑体"/>
          <w:sz w:val="32"/>
          <w:szCs w:val="32"/>
        </w:rPr>
        <w:t>、联系方式</w:t>
      </w:r>
    </w:p>
    <w:p>
      <w:pPr>
        <w:spacing w:line="560" w:lineRule="exact"/>
        <w:ind w:firstLine="336" w:firstLineChars="100"/>
        <w:rPr>
          <w:rFonts w:hint="eastAsia" w:ascii="仿宋" w:hAnsi="仿宋" w:eastAsia="仿宋"/>
          <w:color w:val="333333"/>
          <w:spacing w:val="8"/>
          <w:sz w:val="32"/>
          <w:szCs w:val="32"/>
          <w:shd w:val="clear" w:color="auto" w:fill="FFFFFF"/>
          <w:lang w:val="en-US" w:eastAsia="zh-CN"/>
        </w:rPr>
      </w:pPr>
      <w:r>
        <w:rPr>
          <w:rFonts w:hint="eastAsia" w:ascii="仿宋" w:hAnsi="仿宋" w:eastAsia="仿宋"/>
          <w:color w:val="333333"/>
          <w:spacing w:val="8"/>
          <w:sz w:val="32"/>
          <w:szCs w:val="32"/>
          <w:shd w:val="clear" w:color="auto" w:fill="FFFFFF"/>
        </w:rPr>
        <w:t xml:space="preserve">  1、</w:t>
      </w:r>
      <w:r>
        <w:rPr>
          <w:rFonts w:hint="eastAsia" w:ascii="仿宋" w:hAnsi="仿宋" w:eastAsia="仿宋"/>
          <w:color w:val="333333"/>
          <w:spacing w:val="8"/>
          <w:sz w:val="32"/>
          <w:szCs w:val="32"/>
          <w:shd w:val="clear" w:color="auto" w:fill="FFFFFF"/>
          <w:lang w:val="en-US" w:eastAsia="zh-CN"/>
        </w:rPr>
        <w:t>企业报名电话</w:t>
      </w:r>
      <w:r>
        <w:rPr>
          <w:rFonts w:hint="eastAsia" w:ascii="仿宋" w:hAnsi="仿宋" w:eastAsia="仿宋"/>
          <w:color w:val="333333"/>
          <w:spacing w:val="8"/>
          <w:sz w:val="32"/>
          <w:szCs w:val="32"/>
          <w:shd w:val="clear" w:color="auto" w:fill="FFFFFF"/>
        </w:rPr>
        <w:t>：</w:t>
      </w:r>
      <w:r>
        <w:rPr>
          <w:rFonts w:hint="eastAsia" w:ascii="仿宋" w:hAnsi="仿宋" w:eastAsia="仿宋"/>
          <w:color w:val="333333"/>
          <w:spacing w:val="8"/>
          <w:sz w:val="32"/>
          <w:szCs w:val="32"/>
          <w:shd w:val="clear" w:color="auto" w:fill="FFFFFF"/>
          <w:lang w:val="en-US" w:eastAsia="zh-CN"/>
        </w:rPr>
        <w:t>0531-88910536</w:t>
      </w:r>
    </w:p>
    <w:p>
      <w:pPr>
        <w:spacing w:line="560" w:lineRule="exact"/>
        <w:ind w:firstLine="672" w:firstLineChars="200"/>
        <w:rPr>
          <w:rFonts w:hint="eastAsia" w:ascii="仿宋" w:hAnsi="仿宋" w:eastAsia="仿宋"/>
          <w:color w:val="333333"/>
          <w:spacing w:val="8"/>
          <w:sz w:val="32"/>
          <w:szCs w:val="32"/>
          <w:shd w:val="clear" w:color="auto" w:fill="FFFFFF"/>
          <w:lang w:val="en-US" w:eastAsia="zh-CN"/>
        </w:rPr>
      </w:pPr>
      <w:r>
        <w:rPr>
          <w:rFonts w:hint="eastAsia" w:ascii="仿宋" w:hAnsi="仿宋" w:eastAsia="仿宋"/>
          <w:color w:val="333333"/>
          <w:spacing w:val="8"/>
          <w:sz w:val="32"/>
          <w:szCs w:val="32"/>
          <w:shd w:val="clear" w:color="auto" w:fill="FFFFFF"/>
          <w:lang w:val="en-US" w:eastAsia="zh-CN"/>
        </w:rPr>
        <w:t>2、学生咨询电话：13256658392（平台）</w:t>
      </w:r>
    </w:p>
    <w:p>
      <w:pPr>
        <w:spacing w:line="560" w:lineRule="exact"/>
        <w:rPr>
          <w:rFonts w:hint="eastAsia" w:ascii="仿宋" w:hAnsi="仿宋" w:eastAsia="仿宋"/>
          <w:color w:val="333333"/>
          <w:spacing w:val="8"/>
          <w:sz w:val="32"/>
          <w:szCs w:val="32"/>
          <w:shd w:val="clear" w:color="auto" w:fill="FFFFFF"/>
          <w:lang w:val="en-US" w:eastAsia="zh-CN"/>
        </w:rPr>
      </w:pPr>
      <w:r>
        <w:rPr>
          <w:rFonts w:hint="eastAsia" w:ascii="仿宋" w:hAnsi="仿宋" w:eastAsia="仿宋"/>
          <w:color w:val="333333"/>
          <w:spacing w:val="8"/>
          <w:sz w:val="32"/>
          <w:szCs w:val="32"/>
          <w:shd w:val="clear" w:color="auto" w:fill="FFFFFF"/>
          <w:lang w:val="en-US" w:eastAsia="zh-CN"/>
        </w:rPr>
        <w:t xml:space="preserve">                    15820090308（学校）</w:t>
      </w:r>
    </w:p>
    <w:p>
      <w:pPr>
        <w:spacing w:line="560" w:lineRule="exact"/>
        <w:rPr>
          <w:rFonts w:hint="default" w:ascii="仿宋" w:hAnsi="仿宋" w:eastAsia="仿宋"/>
          <w:color w:val="333333"/>
          <w:spacing w:val="8"/>
          <w:sz w:val="32"/>
          <w:szCs w:val="32"/>
          <w:shd w:val="clear" w:color="auto" w:fill="FFFFFF"/>
          <w:lang w:val="en-US" w:eastAsia="zh-CN"/>
        </w:rPr>
      </w:pPr>
    </w:p>
    <w:p>
      <w:pPr>
        <w:widowControl/>
        <w:shd w:val="clear" w:color="auto" w:fill="FFFFFF"/>
        <w:jc w:val="right"/>
        <w:rPr>
          <w:rFonts w:hint="eastAsia" w:ascii="仿宋" w:hAnsi="仿宋" w:eastAsia="仿宋" w:cs="宋体"/>
          <w:color w:val="333333"/>
          <w:kern w:val="0"/>
          <w:sz w:val="32"/>
          <w:szCs w:val="32"/>
          <w:lang w:val="en-US" w:eastAsia="zh-CN"/>
        </w:rPr>
      </w:pPr>
      <w:r>
        <w:rPr>
          <w:rFonts w:hint="eastAsia" w:ascii="仿宋" w:hAnsi="仿宋" w:eastAsia="仿宋" w:cs="宋体"/>
          <w:color w:val="333333"/>
          <w:kern w:val="0"/>
          <w:sz w:val="32"/>
          <w:szCs w:val="32"/>
          <w:lang w:val="en-US" w:eastAsia="zh-CN"/>
        </w:rPr>
        <w:t>山东旅游职业学院</w:t>
      </w:r>
      <w:r>
        <w:rPr>
          <w:rFonts w:hint="eastAsia" w:ascii="仿宋" w:hAnsi="仿宋" w:eastAsia="仿宋" w:cs="宋体"/>
          <w:color w:val="333333"/>
          <w:kern w:val="0"/>
          <w:sz w:val="32"/>
          <w:szCs w:val="32"/>
        </w:rPr>
        <w:t>就业指导</w:t>
      </w:r>
      <w:r>
        <w:rPr>
          <w:rFonts w:hint="eastAsia" w:ascii="仿宋" w:hAnsi="仿宋" w:eastAsia="仿宋" w:cs="宋体"/>
          <w:color w:val="333333"/>
          <w:kern w:val="0"/>
          <w:sz w:val="32"/>
          <w:szCs w:val="32"/>
          <w:lang w:val="en-US" w:eastAsia="zh-CN"/>
        </w:rPr>
        <w:t>中心</w:t>
      </w:r>
    </w:p>
    <w:p>
      <w:pPr>
        <w:widowControl/>
        <w:shd w:val="clear" w:color="auto" w:fill="FFFFFF"/>
        <w:wordWrap w:val="0"/>
        <w:jc w:val="center"/>
        <w:rPr>
          <w:rFonts w:ascii="仿宋" w:hAnsi="仿宋" w:eastAsia="仿宋" w:cs="宋体"/>
          <w:color w:val="333333"/>
          <w:kern w:val="0"/>
          <w:sz w:val="32"/>
          <w:szCs w:val="32"/>
        </w:rPr>
      </w:pPr>
      <w:r>
        <w:rPr>
          <w:rFonts w:hint="eastAsia" w:ascii="仿宋" w:hAnsi="仿宋" w:eastAsia="仿宋" w:cs="宋体"/>
          <w:color w:val="333333"/>
          <w:kern w:val="0"/>
          <w:sz w:val="32"/>
          <w:szCs w:val="32"/>
          <w:lang w:val="en-US" w:eastAsia="zh-CN"/>
        </w:rPr>
        <w:t xml:space="preserve">                         </w:t>
      </w:r>
      <w:r>
        <w:rPr>
          <w:rFonts w:hint="eastAsia" w:ascii="仿宋" w:hAnsi="仿宋" w:eastAsia="仿宋" w:cs="宋体"/>
          <w:color w:val="333333"/>
          <w:kern w:val="0"/>
          <w:sz w:val="32"/>
          <w:szCs w:val="32"/>
        </w:rPr>
        <w:t>2020年3月2</w:t>
      </w:r>
      <w:r>
        <w:rPr>
          <w:rFonts w:hint="eastAsia" w:ascii="仿宋" w:hAnsi="仿宋" w:eastAsia="仿宋" w:cs="宋体"/>
          <w:color w:val="333333"/>
          <w:kern w:val="0"/>
          <w:sz w:val="32"/>
          <w:szCs w:val="32"/>
          <w:lang w:val="en-US" w:eastAsia="zh-CN"/>
        </w:rPr>
        <w:t>8</w:t>
      </w:r>
      <w:r>
        <w:rPr>
          <w:rFonts w:hint="eastAsia" w:ascii="仿宋" w:hAnsi="仿宋" w:eastAsia="仿宋" w:cs="宋体"/>
          <w:color w:val="333333"/>
          <w:kern w:val="0"/>
          <w:sz w:val="32"/>
          <w:szCs w:val="32"/>
        </w:rPr>
        <w:t xml:space="preserve">日 </w:t>
      </w:r>
    </w:p>
    <w:p>
      <w:pPr>
        <w:widowControl/>
        <w:shd w:val="clear" w:color="auto" w:fill="FFFFFF"/>
        <w:spacing w:after="75"/>
        <w:ind w:firstLine="320" w:firstLineChars="100"/>
        <w:rPr>
          <w:rFonts w:ascii="仿宋" w:hAnsi="仿宋" w:eastAsia="仿宋" w:cs="宋体"/>
          <w:color w:val="333333"/>
          <w:kern w:val="0"/>
          <w:sz w:val="32"/>
          <w:szCs w:val="32"/>
        </w:rPr>
      </w:pPr>
    </w:p>
    <w:p>
      <w:pPr>
        <w:widowControl/>
        <w:shd w:val="clear" w:color="auto" w:fill="FFFFFF"/>
        <w:ind w:firstLine="800" w:firstLineChars="25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45409"/>
    <w:rsid w:val="000037F0"/>
    <w:rsid w:val="00023615"/>
    <w:rsid w:val="00046BE4"/>
    <w:rsid w:val="000B68C8"/>
    <w:rsid w:val="000C2F2E"/>
    <w:rsid w:val="001265B3"/>
    <w:rsid w:val="001347CD"/>
    <w:rsid w:val="00145409"/>
    <w:rsid w:val="001504C0"/>
    <w:rsid w:val="00163A0E"/>
    <w:rsid w:val="00167E36"/>
    <w:rsid w:val="00207712"/>
    <w:rsid w:val="002232E2"/>
    <w:rsid w:val="00244E8B"/>
    <w:rsid w:val="00251008"/>
    <w:rsid w:val="002905E5"/>
    <w:rsid w:val="00326C0B"/>
    <w:rsid w:val="00345B59"/>
    <w:rsid w:val="00472159"/>
    <w:rsid w:val="00482851"/>
    <w:rsid w:val="00482F0D"/>
    <w:rsid w:val="004B6A42"/>
    <w:rsid w:val="0058238D"/>
    <w:rsid w:val="005B12E6"/>
    <w:rsid w:val="005C5039"/>
    <w:rsid w:val="005F59E6"/>
    <w:rsid w:val="00611A94"/>
    <w:rsid w:val="00667C8B"/>
    <w:rsid w:val="00701A87"/>
    <w:rsid w:val="007B6A0D"/>
    <w:rsid w:val="007D2EE0"/>
    <w:rsid w:val="00824B83"/>
    <w:rsid w:val="009549E7"/>
    <w:rsid w:val="0099341C"/>
    <w:rsid w:val="009E0AF6"/>
    <w:rsid w:val="00A62C95"/>
    <w:rsid w:val="00A66BC7"/>
    <w:rsid w:val="00AC40B0"/>
    <w:rsid w:val="00B17B61"/>
    <w:rsid w:val="00B45EC6"/>
    <w:rsid w:val="00BA714C"/>
    <w:rsid w:val="00BD579B"/>
    <w:rsid w:val="00C521B7"/>
    <w:rsid w:val="00CE1D8E"/>
    <w:rsid w:val="00D312C6"/>
    <w:rsid w:val="00D6339A"/>
    <w:rsid w:val="00DD7364"/>
    <w:rsid w:val="00E51E7E"/>
    <w:rsid w:val="00E81EC3"/>
    <w:rsid w:val="00EF45A3"/>
    <w:rsid w:val="00F37AEB"/>
    <w:rsid w:val="00F46EF9"/>
    <w:rsid w:val="021B5E8A"/>
    <w:rsid w:val="034F0121"/>
    <w:rsid w:val="089A1271"/>
    <w:rsid w:val="0C7F0B34"/>
    <w:rsid w:val="14655040"/>
    <w:rsid w:val="16C050A2"/>
    <w:rsid w:val="17764396"/>
    <w:rsid w:val="17B3450F"/>
    <w:rsid w:val="1B684E41"/>
    <w:rsid w:val="1BAB6705"/>
    <w:rsid w:val="1C2A1A3E"/>
    <w:rsid w:val="1E781CD8"/>
    <w:rsid w:val="20412965"/>
    <w:rsid w:val="204C0A15"/>
    <w:rsid w:val="213D1C9D"/>
    <w:rsid w:val="24516ACC"/>
    <w:rsid w:val="25E122FB"/>
    <w:rsid w:val="26347C50"/>
    <w:rsid w:val="26664122"/>
    <w:rsid w:val="2A162E70"/>
    <w:rsid w:val="2A8E4B8F"/>
    <w:rsid w:val="2FD107D1"/>
    <w:rsid w:val="31FD6E85"/>
    <w:rsid w:val="32D3386C"/>
    <w:rsid w:val="33DC0B2C"/>
    <w:rsid w:val="34B80D78"/>
    <w:rsid w:val="35AF6E07"/>
    <w:rsid w:val="35D773E7"/>
    <w:rsid w:val="380C4B56"/>
    <w:rsid w:val="3832136B"/>
    <w:rsid w:val="387060B8"/>
    <w:rsid w:val="38AC586D"/>
    <w:rsid w:val="3920167F"/>
    <w:rsid w:val="3A040BC3"/>
    <w:rsid w:val="3D1F161E"/>
    <w:rsid w:val="3F4264E1"/>
    <w:rsid w:val="3FE0083A"/>
    <w:rsid w:val="41CF686A"/>
    <w:rsid w:val="441F48E3"/>
    <w:rsid w:val="453E64C5"/>
    <w:rsid w:val="45D31809"/>
    <w:rsid w:val="4642612E"/>
    <w:rsid w:val="48A77548"/>
    <w:rsid w:val="49AD3C13"/>
    <w:rsid w:val="511349E0"/>
    <w:rsid w:val="58370124"/>
    <w:rsid w:val="5CDD77BB"/>
    <w:rsid w:val="5D47286E"/>
    <w:rsid w:val="5D4D05BB"/>
    <w:rsid w:val="5E1268B6"/>
    <w:rsid w:val="5EDF50B8"/>
    <w:rsid w:val="5FAD600E"/>
    <w:rsid w:val="62607A0F"/>
    <w:rsid w:val="63CC7A81"/>
    <w:rsid w:val="686D121F"/>
    <w:rsid w:val="6B5F7A0B"/>
    <w:rsid w:val="6EFA2FA3"/>
    <w:rsid w:val="6EFD16F7"/>
    <w:rsid w:val="6F047EFD"/>
    <w:rsid w:val="71545DC3"/>
    <w:rsid w:val="732441E5"/>
    <w:rsid w:val="734A49D6"/>
    <w:rsid w:val="73EC600E"/>
    <w:rsid w:val="787C284F"/>
    <w:rsid w:val="78C510FE"/>
    <w:rsid w:val="7A6446B6"/>
    <w:rsid w:val="7C8368EF"/>
    <w:rsid w:val="7CCF6796"/>
    <w:rsid w:val="7D1D70B6"/>
    <w:rsid w:val="7E1305C3"/>
    <w:rsid w:val="7EC009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0"/>
    <w:rPr>
      <w:b/>
    </w:rPr>
  </w:style>
  <w:style w:type="character" w:styleId="8">
    <w:name w:val="FollowedHyperlink"/>
    <w:basedOn w:val="6"/>
    <w:semiHidden/>
    <w:unhideWhenUsed/>
    <w:qFormat/>
    <w:uiPriority w:val="99"/>
    <w:rPr>
      <w:color w:val="954F72" w:themeColor="followedHyperlink"/>
      <w:u w:val="single"/>
    </w:rPr>
  </w:style>
  <w:style w:type="character" w:styleId="9">
    <w:name w:val="Hyperlink"/>
    <w:basedOn w:val="6"/>
    <w:unhideWhenUsed/>
    <w:qFormat/>
    <w:uiPriority w:val="99"/>
    <w:rPr>
      <w:color w:val="0563C1" w:themeColor="hyperlink"/>
      <w:u w:val="single"/>
    </w:rPr>
  </w:style>
  <w:style w:type="character" w:customStyle="1" w:styleId="10">
    <w:name w:val="页眉 Char"/>
    <w:basedOn w:val="6"/>
    <w:link w:val="3"/>
    <w:qFormat/>
    <w:uiPriority w:val="99"/>
    <w:rPr>
      <w:sz w:val="18"/>
      <w:szCs w:val="18"/>
    </w:rPr>
  </w:style>
  <w:style w:type="character" w:customStyle="1" w:styleId="11">
    <w:name w:val="页脚 Char"/>
    <w:basedOn w:val="6"/>
    <w:link w:val="2"/>
    <w:qFormat/>
    <w:uiPriority w:val="99"/>
    <w:rPr>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3</Pages>
  <Words>161</Words>
  <Characters>923</Characters>
  <Lines>7</Lines>
  <Paragraphs>2</Paragraphs>
  <TotalTime>144</TotalTime>
  <ScaleCrop>false</ScaleCrop>
  <LinksUpToDate>false</LinksUpToDate>
  <CharactersWithSpaces>1082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2020-03-05T01:57:00Z</dcterms:created>
  <dc:creator>一才八斗</dc:creator>
  <cp:lastModifiedBy>张</cp:lastModifiedBy>
  <dcterms:modified xsi:type="dcterms:W3CDTF">2020-04-07T11:39:52Z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